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EB2E1" w14:textId="77777777" w:rsidR="00502102" w:rsidRPr="0003249A" w:rsidRDefault="00502102" w:rsidP="00502102">
      <w:pPr>
        <w:pStyle w:val="Ttulo21"/>
        <w:ind w:left="0" w:right="0"/>
        <w:rPr>
          <w:sz w:val="20"/>
          <w:szCs w:val="20"/>
          <w:lang w:val="es-MX"/>
        </w:rPr>
      </w:pPr>
      <w:r w:rsidRPr="0003249A">
        <w:rPr>
          <w:sz w:val="20"/>
          <w:szCs w:val="20"/>
          <w:lang w:val="es-MX"/>
        </w:rPr>
        <w:t>LEY QUE CREA EL ORGANISMO PÚBLICO DESCENTRALIZADO</w:t>
      </w:r>
    </w:p>
    <w:p w14:paraId="078157E7" w14:textId="77777777" w:rsidR="00502102" w:rsidRPr="0003249A" w:rsidRDefault="00502102" w:rsidP="00502102">
      <w:pPr>
        <w:pStyle w:val="Ttulo21"/>
        <w:ind w:left="0" w:right="0"/>
        <w:rPr>
          <w:sz w:val="20"/>
          <w:szCs w:val="20"/>
          <w:lang w:val="es-MX"/>
        </w:rPr>
      </w:pPr>
      <w:r w:rsidRPr="0003249A">
        <w:rPr>
          <w:sz w:val="20"/>
          <w:szCs w:val="20"/>
          <w:lang w:val="es-MX"/>
        </w:rPr>
        <w:t>DENOMINADO "INSTITUTO MUNICIPAL DE LA JUVENTUD DE AYAPANGO"</w:t>
      </w:r>
    </w:p>
    <w:p w14:paraId="0815FDA2" w14:textId="77777777" w:rsidR="00502102" w:rsidRPr="0003249A" w:rsidRDefault="00502102" w:rsidP="00502102">
      <w:pPr>
        <w:pStyle w:val="Textoindependiente"/>
        <w:ind w:left="0"/>
        <w:jc w:val="both"/>
        <w:rPr>
          <w:rFonts w:cs="Arial"/>
          <w:b/>
          <w:sz w:val="20"/>
          <w:szCs w:val="20"/>
          <w:lang w:val="es-MX"/>
        </w:rPr>
      </w:pPr>
    </w:p>
    <w:p w14:paraId="4EAFD29E" w14:textId="77777777" w:rsidR="00502102" w:rsidRPr="0003249A" w:rsidRDefault="00502102" w:rsidP="00502102">
      <w:pPr>
        <w:jc w:val="center"/>
        <w:rPr>
          <w:rFonts w:ascii="Arial" w:hAnsi="Arial" w:cs="Arial"/>
          <w:b/>
          <w:sz w:val="20"/>
          <w:szCs w:val="20"/>
          <w:lang w:val="es-MX"/>
        </w:rPr>
      </w:pPr>
      <w:r w:rsidRPr="0003249A">
        <w:rPr>
          <w:rFonts w:ascii="Arial" w:hAnsi="Arial" w:cs="Arial"/>
          <w:b/>
          <w:sz w:val="20"/>
          <w:szCs w:val="20"/>
          <w:lang w:val="es-MX"/>
        </w:rPr>
        <w:t>CAPÍTULO I</w:t>
      </w:r>
    </w:p>
    <w:p w14:paraId="4A2FDC07" w14:textId="77777777" w:rsidR="00502102" w:rsidRPr="0003249A" w:rsidRDefault="00502102" w:rsidP="00502102">
      <w:pPr>
        <w:jc w:val="center"/>
        <w:rPr>
          <w:rFonts w:ascii="Arial" w:hAnsi="Arial" w:cs="Arial"/>
          <w:b/>
          <w:sz w:val="20"/>
          <w:szCs w:val="20"/>
          <w:lang w:val="es-MX"/>
        </w:rPr>
      </w:pPr>
      <w:r w:rsidRPr="0003249A">
        <w:rPr>
          <w:rFonts w:ascii="Arial" w:hAnsi="Arial" w:cs="Arial"/>
          <w:b/>
          <w:sz w:val="20"/>
          <w:szCs w:val="20"/>
          <w:lang w:val="es-MX"/>
        </w:rPr>
        <w:t>DE LA NATURALEZA JURÍDICA Y OBJETIVOS DEL INSTITUTO</w:t>
      </w:r>
    </w:p>
    <w:p w14:paraId="2918D036" w14:textId="77777777" w:rsidR="00502102" w:rsidRPr="0003249A" w:rsidRDefault="00502102" w:rsidP="00502102">
      <w:pPr>
        <w:pStyle w:val="Textoindependiente"/>
        <w:ind w:left="0"/>
        <w:jc w:val="both"/>
        <w:rPr>
          <w:rFonts w:cs="Arial"/>
          <w:b/>
          <w:sz w:val="20"/>
          <w:szCs w:val="20"/>
          <w:lang w:val="es-MX"/>
        </w:rPr>
      </w:pPr>
    </w:p>
    <w:p w14:paraId="37F86F06" w14:textId="77777777" w:rsidR="00502102" w:rsidRPr="0003249A" w:rsidRDefault="00502102" w:rsidP="00502102">
      <w:pPr>
        <w:pStyle w:val="Textoindependiente"/>
        <w:ind w:left="0"/>
        <w:jc w:val="both"/>
        <w:rPr>
          <w:rFonts w:cs="Arial"/>
          <w:sz w:val="20"/>
          <w:szCs w:val="20"/>
          <w:lang w:val="es-MX"/>
        </w:rPr>
      </w:pPr>
      <w:r w:rsidRPr="0003249A">
        <w:rPr>
          <w:rFonts w:cs="Arial"/>
          <w:b/>
          <w:sz w:val="20"/>
          <w:szCs w:val="20"/>
          <w:lang w:val="es-MX"/>
        </w:rPr>
        <w:t xml:space="preserve">Artículo 1. </w:t>
      </w:r>
      <w:r w:rsidRPr="0003249A">
        <w:rPr>
          <w:rFonts w:cs="Arial"/>
          <w:sz w:val="20"/>
          <w:szCs w:val="20"/>
          <w:lang w:val="es-MX"/>
        </w:rPr>
        <w:t>Se crea el "Instituto Municipal de Juventud de Ayapango" como un organismo público descentralizado del Municipio de Ayapango, Estado de México, con personalidad jurídica y patrimonio propios y con autonomía técnica, operativa y de gestión.</w:t>
      </w:r>
    </w:p>
    <w:p w14:paraId="50C816FD" w14:textId="77777777" w:rsidR="00502102" w:rsidRPr="0003249A" w:rsidRDefault="00502102" w:rsidP="00502102">
      <w:pPr>
        <w:pStyle w:val="Textoindependiente"/>
        <w:ind w:left="0"/>
        <w:jc w:val="both"/>
        <w:rPr>
          <w:rFonts w:cs="Arial"/>
          <w:sz w:val="20"/>
          <w:szCs w:val="20"/>
          <w:lang w:val="es-MX"/>
        </w:rPr>
      </w:pPr>
    </w:p>
    <w:p w14:paraId="2726D1A3" w14:textId="77777777" w:rsidR="00502102" w:rsidRPr="0003249A" w:rsidRDefault="00502102" w:rsidP="00502102">
      <w:pPr>
        <w:pStyle w:val="Textoindependiente"/>
        <w:ind w:left="0"/>
        <w:jc w:val="both"/>
        <w:rPr>
          <w:rFonts w:cs="Arial"/>
          <w:sz w:val="20"/>
          <w:szCs w:val="20"/>
          <w:lang w:val="es-MX"/>
        </w:rPr>
      </w:pPr>
      <w:r w:rsidRPr="0003249A">
        <w:rPr>
          <w:rFonts w:cs="Arial"/>
          <w:b/>
          <w:sz w:val="20"/>
          <w:szCs w:val="20"/>
          <w:lang w:val="es-MX"/>
        </w:rPr>
        <w:t xml:space="preserve">Artículo 2. </w:t>
      </w:r>
      <w:r w:rsidRPr="0003249A">
        <w:rPr>
          <w:rFonts w:cs="Arial"/>
          <w:sz w:val="20"/>
          <w:szCs w:val="20"/>
          <w:lang w:val="es-MX"/>
        </w:rPr>
        <w:t>El organismo tendrá su domicilio en el Pueblo de Ayapango de Gabriel Ramos Millán, cabecera del Municipio de Ayapango, Estado de México.</w:t>
      </w:r>
    </w:p>
    <w:p w14:paraId="17451902" w14:textId="77777777" w:rsidR="00502102" w:rsidRPr="0003249A" w:rsidRDefault="00502102" w:rsidP="00502102">
      <w:pPr>
        <w:pStyle w:val="Textoindependiente"/>
        <w:ind w:left="0"/>
        <w:jc w:val="both"/>
        <w:rPr>
          <w:rFonts w:cs="Arial"/>
          <w:sz w:val="20"/>
          <w:szCs w:val="20"/>
          <w:lang w:val="es-MX"/>
        </w:rPr>
      </w:pPr>
    </w:p>
    <w:p w14:paraId="50DD1D72" w14:textId="77777777" w:rsidR="00502102" w:rsidRPr="0003249A" w:rsidRDefault="00502102" w:rsidP="00502102">
      <w:pPr>
        <w:jc w:val="both"/>
        <w:rPr>
          <w:rFonts w:ascii="Arial" w:hAnsi="Arial" w:cs="Arial"/>
          <w:sz w:val="20"/>
          <w:szCs w:val="20"/>
          <w:lang w:val="es-MX"/>
        </w:rPr>
      </w:pPr>
      <w:r w:rsidRPr="0003249A">
        <w:rPr>
          <w:rFonts w:ascii="Arial" w:hAnsi="Arial" w:cs="Arial"/>
          <w:b/>
          <w:sz w:val="20"/>
          <w:szCs w:val="20"/>
          <w:lang w:val="es-MX"/>
        </w:rPr>
        <w:t xml:space="preserve">Artículo 3. </w:t>
      </w:r>
      <w:r w:rsidRPr="0003249A">
        <w:rPr>
          <w:rFonts w:ascii="Arial" w:hAnsi="Arial" w:cs="Arial"/>
          <w:sz w:val="20"/>
          <w:szCs w:val="20"/>
          <w:lang w:val="es-MX"/>
        </w:rPr>
        <w:t>Para los efectos de esta ley se entenderá por:</w:t>
      </w:r>
    </w:p>
    <w:p w14:paraId="4DBF6F56" w14:textId="77777777" w:rsidR="00502102" w:rsidRPr="0003249A" w:rsidRDefault="00502102" w:rsidP="00502102">
      <w:pPr>
        <w:pStyle w:val="Textoindependiente"/>
        <w:ind w:left="0"/>
        <w:jc w:val="both"/>
        <w:rPr>
          <w:rFonts w:cs="Arial"/>
          <w:sz w:val="20"/>
          <w:szCs w:val="20"/>
          <w:lang w:val="es-MX"/>
        </w:rPr>
      </w:pPr>
    </w:p>
    <w:p w14:paraId="441F16AD" w14:textId="1A3C98A8" w:rsidR="00502102" w:rsidRPr="0003249A" w:rsidRDefault="0003249A" w:rsidP="0003249A">
      <w:pPr>
        <w:tabs>
          <w:tab w:val="left" w:pos="281"/>
        </w:tabs>
        <w:jc w:val="both"/>
        <w:rPr>
          <w:rFonts w:ascii="Arial" w:hAnsi="Arial" w:cs="Arial"/>
          <w:sz w:val="20"/>
          <w:szCs w:val="20"/>
          <w:lang w:val="es-MX"/>
        </w:rPr>
      </w:pPr>
      <w:r>
        <w:rPr>
          <w:rFonts w:ascii="Arial" w:hAnsi="Arial" w:cs="Arial"/>
          <w:b/>
          <w:sz w:val="20"/>
          <w:szCs w:val="20"/>
          <w:lang w:val="es-MX"/>
        </w:rPr>
        <w:t xml:space="preserve">I. </w:t>
      </w:r>
      <w:r w:rsidR="00502102" w:rsidRPr="0003249A">
        <w:rPr>
          <w:rFonts w:ascii="Arial" w:hAnsi="Arial" w:cs="Arial"/>
          <w:b/>
          <w:sz w:val="20"/>
          <w:szCs w:val="20"/>
          <w:lang w:val="es-MX"/>
        </w:rPr>
        <w:t xml:space="preserve">Instituto: </w:t>
      </w:r>
      <w:r w:rsidR="00502102" w:rsidRPr="0003249A">
        <w:rPr>
          <w:rFonts w:ascii="Arial" w:hAnsi="Arial" w:cs="Arial"/>
          <w:sz w:val="20"/>
          <w:szCs w:val="20"/>
          <w:lang w:val="es-MX"/>
        </w:rPr>
        <w:t>Instituto Municipal de la Juventud de Ayapango.</w:t>
      </w:r>
    </w:p>
    <w:p w14:paraId="77B5BBEB" w14:textId="77777777" w:rsidR="00502102" w:rsidRPr="0003249A" w:rsidRDefault="00502102" w:rsidP="0003249A">
      <w:pPr>
        <w:pStyle w:val="Textoindependiente"/>
        <w:ind w:left="0"/>
        <w:jc w:val="both"/>
        <w:rPr>
          <w:rFonts w:cs="Arial"/>
          <w:sz w:val="20"/>
          <w:szCs w:val="20"/>
          <w:lang w:val="es-MX"/>
        </w:rPr>
      </w:pPr>
    </w:p>
    <w:p w14:paraId="11F714BE" w14:textId="067C34FE" w:rsidR="00502102" w:rsidRPr="0003249A" w:rsidRDefault="0003249A" w:rsidP="0003249A">
      <w:pPr>
        <w:tabs>
          <w:tab w:val="left" w:pos="337"/>
        </w:tabs>
        <w:jc w:val="both"/>
        <w:rPr>
          <w:rFonts w:ascii="Arial" w:hAnsi="Arial" w:cs="Arial"/>
          <w:sz w:val="20"/>
          <w:szCs w:val="20"/>
          <w:lang w:val="es-MX"/>
        </w:rPr>
      </w:pPr>
      <w:r>
        <w:rPr>
          <w:rFonts w:ascii="Arial" w:hAnsi="Arial" w:cs="Arial"/>
          <w:b/>
          <w:sz w:val="20"/>
          <w:szCs w:val="20"/>
          <w:lang w:val="es-MX"/>
        </w:rPr>
        <w:t xml:space="preserve">II. </w:t>
      </w:r>
      <w:r w:rsidR="00502102" w:rsidRPr="0003249A">
        <w:rPr>
          <w:rFonts w:ascii="Arial" w:hAnsi="Arial" w:cs="Arial"/>
          <w:b/>
          <w:sz w:val="20"/>
          <w:szCs w:val="20"/>
          <w:lang w:val="es-MX"/>
        </w:rPr>
        <w:t xml:space="preserve">Junta Directiva: </w:t>
      </w:r>
      <w:r w:rsidR="00502102" w:rsidRPr="0003249A">
        <w:rPr>
          <w:rFonts w:ascii="Arial" w:hAnsi="Arial" w:cs="Arial"/>
          <w:sz w:val="20"/>
          <w:szCs w:val="20"/>
          <w:lang w:val="es-MX"/>
        </w:rPr>
        <w:t>Junta Directiva del Instituto.</w:t>
      </w:r>
    </w:p>
    <w:p w14:paraId="4EE385EE" w14:textId="77777777" w:rsidR="00502102" w:rsidRPr="0003249A" w:rsidRDefault="00502102" w:rsidP="0003249A">
      <w:pPr>
        <w:pStyle w:val="Textoindependiente"/>
        <w:ind w:left="0"/>
        <w:jc w:val="both"/>
        <w:rPr>
          <w:rFonts w:cs="Arial"/>
          <w:sz w:val="20"/>
          <w:szCs w:val="20"/>
          <w:lang w:val="es-MX"/>
        </w:rPr>
      </w:pPr>
    </w:p>
    <w:p w14:paraId="0995CB30" w14:textId="3FC1F922" w:rsidR="00502102" w:rsidRPr="0003249A" w:rsidRDefault="0003249A" w:rsidP="0003249A">
      <w:pPr>
        <w:tabs>
          <w:tab w:val="left" w:pos="392"/>
        </w:tabs>
        <w:jc w:val="both"/>
        <w:rPr>
          <w:rFonts w:ascii="Arial" w:hAnsi="Arial" w:cs="Arial"/>
          <w:sz w:val="20"/>
          <w:szCs w:val="20"/>
          <w:lang w:val="es-MX"/>
        </w:rPr>
      </w:pPr>
      <w:r>
        <w:rPr>
          <w:rFonts w:ascii="Arial" w:hAnsi="Arial" w:cs="Arial"/>
          <w:b/>
          <w:sz w:val="20"/>
          <w:szCs w:val="20"/>
          <w:lang w:val="es-MX"/>
        </w:rPr>
        <w:t xml:space="preserve">III. </w:t>
      </w:r>
      <w:r w:rsidR="00502102" w:rsidRPr="0003249A">
        <w:rPr>
          <w:rFonts w:ascii="Arial" w:hAnsi="Arial" w:cs="Arial"/>
          <w:b/>
          <w:sz w:val="20"/>
          <w:szCs w:val="20"/>
          <w:lang w:val="es-MX"/>
        </w:rPr>
        <w:t xml:space="preserve">Joven: </w:t>
      </w:r>
      <w:r w:rsidR="00502102" w:rsidRPr="0003249A">
        <w:rPr>
          <w:rFonts w:ascii="Arial" w:hAnsi="Arial" w:cs="Arial"/>
          <w:sz w:val="20"/>
          <w:szCs w:val="20"/>
          <w:lang w:val="es-MX"/>
        </w:rPr>
        <w:t>Persona de sexo femenino o masculino con edad comprendida entre los 12 y 29 años.</w:t>
      </w:r>
    </w:p>
    <w:p w14:paraId="52A0AE1A" w14:textId="77777777" w:rsidR="00502102" w:rsidRPr="0003249A" w:rsidRDefault="00502102" w:rsidP="0003249A">
      <w:pPr>
        <w:pStyle w:val="Textoindependiente"/>
        <w:ind w:left="0"/>
        <w:jc w:val="both"/>
        <w:rPr>
          <w:rFonts w:cs="Arial"/>
          <w:sz w:val="20"/>
          <w:szCs w:val="20"/>
          <w:lang w:val="es-MX"/>
        </w:rPr>
      </w:pPr>
    </w:p>
    <w:p w14:paraId="79440817" w14:textId="1A068814" w:rsidR="00502102" w:rsidRPr="0003249A" w:rsidRDefault="0003249A" w:rsidP="0003249A">
      <w:pPr>
        <w:tabs>
          <w:tab w:val="left" w:pos="417"/>
        </w:tabs>
        <w:jc w:val="both"/>
        <w:rPr>
          <w:rFonts w:ascii="Arial" w:hAnsi="Arial" w:cs="Arial"/>
          <w:sz w:val="20"/>
          <w:szCs w:val="20"/>
          <w:lang w:val="es-MX"/>
        </w:rPr>
      </w:pPr>
      <w:r>
        <w:rPr>
          <w:rFonts w:ascii="Arial" w:hAnsi="Arial" w:cs="Arial"/>
          <w:b/>
          <w:sz w:val="20"/>
          <w:szCs w:val="20"/>
          <w:lang w:val="es-MX"/>
        </w:rPr>
        <w:t xml:space="preserve">IV. </w:t>
      </w:r>
      <w:r w:rsidR="00502102" w:rsidRPr="0003249A">
        <w:rPr>
          <w:rFonts w:ascii="Arial" w:hAnsi="Arial" w:cs="Arial"/>
          <w:b/>
          <w:sz w:val="20"/>
          <w:szCs w:val="20"/>
          <w:lang w:val="es-MX"/>
        </w:rPr>
        <w:t xml:space="preserve">Ley: </w:t>
      </w:r>
      <w:r w:rsidR="00502102" w:rsidRPr="0003249A">
        <w:rPr>
          <w:rFonts w:ascii="Arial" w:hAnsi="Arial" w:cs="Arial"/>
          <w:sz w:val="20"/>
          <w:szCs w:val="20"/>
          <w:lang w:val="es-MX"/>
        </w:rPr>
        <w:t>Ley que crea el Organismo Público Descentralizado denominado "Instituto Municipal de la Juventud de Ayapango".</w:t>
      </w:r>
    </w:p>
    <w:p w14:paraId="41F742BB" w14:textId="77777777" w:rsidR="00502102" w:rsidRPr="0003249A" w:rsidRDefault="00502102" w:rsidP="0003249A">
      <w:pPr>
        <w:pStyle w:val="Textoindependiente"/>
        <w:ind w:left="0"/>
        <w:jc w:val="both"/>
        <w:rPr>
          <w:rFonts w:cs="Arial"/>
          <w:sz w:val="20"/>
          <w:szCs w:val="20"/>
          <w:lang w:val="es-MX"/>
        </w:rPr>
      </w:pPr>
    </w:p>
    <w:p w14:paraId="45C7DAD2" w14:textId="2D224093" w:rsidR="00502102" w:rsidRPr="0003249A" w:rsidRDefault="0003249A" w:rsidP="0003249A">
      <w:pPr>
        <w:tabs>
          <w:tab w:val="left" w:pos="359"/>
        </w:tabs>
        <w:jc w:val="both"/>
        <w:rPr>
          <w:rFonts w:ascii="Arial" w:hAnsi="Arial" w:cs="Arial"/>
          <w:sz w:val="20"/>
          <w:szCs w:val="20"/>
          <w:lang w:val="es-MX"/>
        </w:rPr>
      </w:pPr>
      <w:r>
        <w:rPr>
          <w:rFonts w:ascii="Arial" w:hAnsi="Arial" w:cs="Arial"/>
          <w:b/>
          <w:sz w:val="20"/>
          <w:szCs w:val="20"/>
          <w:lang w:val="es-MX"/>
        </w:rPr>
        <w:t xml:space="preserve">V. </w:t>
      </w:r>
      <w:r w:rsidR="00502102" w:rsidRPr="0003249A">
        <w:rPr>
          <w:rFonts w:ascii="Arial" w:hAnsi="Arial" w:cs="Arial"/>
          <w:b/>
          <w:sz w:val="20"/>
          <w:szCs w:val="20"/>
          <w:lang w:val="es-MX"/>
        </w:rPr>
        <w:t xml:space="preserve">Programa: </w:t>
      </w:r>
      <w:r w:rsidR="00502102" w:rsidRPr="0003249A">
        <w:rPr>
          <w:rFonts w:ascii="Arial" w:hAnsi="Arial" w:cs="Arial"/>
          <w:sz w:val="20"/>
          <w:szCs w:val="20"/>
          <w:lang w:val="es-MX"/>
        </w:rPr>
        <w:t>Programa anual de actividades del Instituto de la juventud.</w:t>
      </w:r>
    </w:p>
    <w:p w14:paraId="1F2290CB" w14:textId="77777777" w:rsidR="00502102" w:rsidRPr="0003249A" w:rsidRDefault="00502102" w:rsidP="0003249A">
      <w:pPr>
        <w:pStyle w:val="Textoindependiente"/>
        <w:ind w:left="0"/>
        <w:jc w:val="both"/>
        <w:rPr>
          <w:rFonts w:cs="Arial"/>
          <w:sz w:val="20"/>
          <w:szCs w:val="20"/>
          <w:lang w:val="es-MX"/>
        </w:rPr>
      </w:pPr>
    </w:p>
    <w:p w14:paraId="0C1981CF" w14:textId="77777777" w:rsidR="00502102" w:rsidRPr="0003249A" w:rsidRDefault="00502102" w:rsidP="00502102">
      <w:pPr>
        <w:pStyle w:val="Textoindependiente"/>
        <w:ind w:left="0"/>
        <w:jc w:val="both"/>
        <w:rPr>
          <w:rFonts w:cs="Arial"/>
          <w:sz w:val="20"/>
          <w:szCs w:val="20"/>
          <w:lang w:val="es-MX"/>
        </w:rPr>
      </w:pPr>
      <w:r w:rsidRPr="0003249A">
        <w:rPr>
          <w:rFonts w:cs="Arial"/>
          <w:b/>
          <w:sz w:val="20"/>
          <w:szCs w:val="20"/>
          <w:lang w:val="es-MX"/>
        </w:rPr>
        <w:t xml:space="preserve">Artículo 4. </w:t>
      </w:r>
      <w:r w:rsidRPr="0003249A">
        <w:rPr>
          <w:rFonts w:cs="Arial"/>
          <w:sz w:val="20"/>
          <w:szCs w:val="20"/>
          <w:lang w:val="es-MX"/>
        </w:rPr>
        <w:t>El Instituto tiene por principios rectores la Universalidad, la Igualdad, la Participación Libre y Democrática, la Solidaridad, el Compromiso Social, la Especialidad y la Identidad e Interés Superior, establecidos en la Ley de la Juventud del Estado de México.</w:t>
      </w:r>
    </w:p>
    <w:p w14:paraId="49958F4E" w14:textId="77777777" w:rsidR="00502102" w:rsidRPr="0003249A" w:rsidRDefault="00502102" w:rsidP="00502102">
      <w:pPr>
        <w:pStyle w:val="Textoindependiente"/>
        <w:ind w:left="0"/>
        <w:jc w:val="both"/>
        <w:rPr>
          <w:rFonts w:cs="Arial"/>
          <w:sz w:val="20"/>
          <w:szCs w:val="20"/>
          <w:lang w:val="es-MX"/>
        </w:rPr>
      </w:pPr>
    </w:p>
    <w:p w14:paraId="09A78A84" w14:textId="77777777" w:rsidR="00502102" w:rsidRPr="0003249A" w:rsidRDefault="00502102" w:rsidP="00502102">
      <w:pPr>
        <w:pStyle w:val="Textoindependiente"/>
        <w:ind w:left="0"/>
        <w:jc w:val="both"/>
        <w:rPr>
          <w:rFonts w:cs="Arial"/>
          <w:sz w:val="20"/>
          <w:szCs w:val="20"/>
          <w:lang w:val="es-MX"/>
        </w:rPr>
      </w:pPr>
      <w:r w:rsidRPr="0003249A">
        <w:rPr>
          <w:rFonts w:cs="Arial"/>
          <w:b/>
          <w:sz w:val="20"/>
          <w:szCs w:val="20"/>
          <w:lang w:val="es-MX"/>
        </w:rPr>
        <w:t xml:space="preserve">Artículo 5. </w:t>
      </w:r>
      <w:r w:rsidRPr="0003249A">
        <w:rPr>
          <w:rFonts w:cs="Arial"/>
          <w:sz w:val="20"/>
          <w:szCs w:val="20"/>
          <w:lang w:val="es-MX"/>
        </w:rPr>
        <w:t>El Instituto tiene por objeto promover la defensa y protección a los derechos civiles, políticos, sociales, económicos y culturales de los jóvenes, establecidos en la Ley de la Juventud del Estado de México, así como en las demás disposiciones aplicables.</w:t>
      </w:r>
    </w:p>
    <w:p w14:paraId="7B79A1FF" w14:textId="77777777" w:rsidR="00502102" w:rsidRPr="0003249A" w:rsidRDefault="00502102" w:rsidP="00502102">
      <w:pPr>
        <w:pStyle w:val="Textoindependiente"/>
        <w:ind w:left="0"/>
        <w:jc w:val="both"/>
        <w:rPr>
          <w:rFonts w:cs="Arial"/>
          <w:sz w:val="20"/>
          <w:szCs w:val="20"/>
          <w:lang w:val="es-MX"/>
        </w:rPr>
      </w:pPr>
    </w:p>
    <w:p w14:paraId="0448AEBF" w14:textId="77777777" w:rsidR="00502102" w:rsidRPr="0003249A" w:rsidRDefault="00502102" w:rsidP="00502102">
      <w:pPr>
        <w:jc w:val="both"/>
        <w:rPr>
          <w:rFonts w:ascii="Arial" w:hAnsi="Arial" w:cs="Arial"/>
          <w:sz w:val="20"/>
          <w:szCs w:val="20"/>
          <w:lang w:val="es-MX"/>
        </w:rPr>
      </w:pPr>
      <w:r w:rsidRPr="0003249A">
        <w:rPr>
          <w:rFonts w:ascii="Arial" w:hAnsi="Arial" w:cs="Arial"/>
          <w:b/>
          <w:sz w:val="20"/>
          <w:szCs w:val="20"/>
          <w:lang w:val="es-MX"/>
        </w:rPr>
        <w:t xml:space="preserve">Artículo 6. </w:t>
      </w:r>
      <w:r w:rsidRPr="0003249A">
        <w:rPr>
          <w:rFonts w:ascii="Arial" w:hAnsi="Arial" w:cs="Arial"/>
          <w:sz w:val="20"/>
          <w:szCs w:val="20"/>
          <w:lang w:val="es-MX"/>
        </w:rPr>
        <w:t>Son objetivos del Instituto:</w:t>
      </w:r>
    </w:p>
    <w:p w14:paraId="736499A5" w14:textId="77777777" w:rsidR="00502102" w:rsidRPr="0003249A" w:rsidRDefault="00502102" w:rsidP="00502102">
      <w:pPr>
        <w:pStyle w:val="Textoindependiente"/>
        <w:ind w:left="0"/>
        <w:jc w:val="both"/>
        <w:rPr>
          <w:rFonts w:cs="Arial"/>
          <w:sz w:val="20"/>
          <w:szCs w:val="20"/>
          <w:lang w:val="es-MX"/>
        </w:rPr>
      </w:pPr>
    </w:p>
    <w:p w14:paraId="75673AFC" w14:textId="2E8F6100" w:rsidR="00502102" w:rsidRPr="0003249A" w:rsidRDefault="0003249A" w:rsidP="0003249A">
      <w:pPr>
        <w:tabs>
          <w:tab w:val="left" w:pos="329"/>
        </w:tabs>
        <w:jc w:val="both"/>
        <w:rPr>
          <w:rFonts w:ascii="Arial" w:hAnsi="Arial" w:cs="Arial"/>
          <w:sz w:val="20"/>
          <w:szCs w:val="20"/>
          <w:lang w:val="es-MX"/>
        </w:rPr>
      </w:pPr>
      <w:r w:rsidRPr="0003249A">
        <w:rPr>
          <w:rFonts w:ascii="Arial" w:hAnsi="Arial" w:cs="Arial"/>
          <w:b/>
          <w:sz w:val="20"/>
          <w:szCs w:val="20"/>
          <w:lang w:val="es-MX"/>
        </w:rPr>
        <w:t>I.</w:t>
      </w:r>
      <w:r>
        <w:rPr>
          <w:rFonts w:ascii="Arial" w:hAnsi="Arial" w:cs="Arial"/>
          <w:sz w:val="20"/>
          <w:szCs w:val="20"/>
          <w:lang w:val="es-MX"/>
        </w:rPr>
        <w:t xml:space="preserve"> </w:t>
      </w:r>
      <w:r w:rsidR="00502102" w:rsidRPr="0003249A">
        <w:rPr>
          <w:rFonts w:ascii="Arial" w:hAnsi="Arial" w:cs="Arial"/>
          <w:sz w:val="20"/>
          <w:szCs w:val="20"/>
          <w:lang w:val="es-MX"/>
        </w:rPr>
        <w:t>Estudiar, analizar, proponer y ejecutar las políticas públicas en materia de atención a la juventud, que permitan incorporar plenamente a los jóvenes al desarrollo del municipio de Ayapango;</w:t>
      </w:r>
    </w:p>
    <w:p w14:paraId="144ED30E" w14:textId="77777777" w:rsidR="00502102" w:rsidRPr="0003249A" w:rsidRDefault="00502102" w:rsidP="0003249A">
      <w:pPr>
        <w:pStyle w:val="Textoindependiente"/>
        <w:ind w:left="0"/>
        <w:jc w:val="both"/>
        <w:rPr>
          <w:rFonts w:cs="Arial"/>
          <w:sz w:val="20"/>
          <w:szCs w:val="20"/>
          <w:lang w:val="es-MX"/>
        </w:rPr>
      </w:pPr>
    </w:p>
    <w:p w14:paraId="2F037D27" w14:textId="1403E371" w:rsidR="00502102" w:rsidRPr="0003249A" w:rsidRDefault="0003249A" w:rsidP="0003249A">
      <w:pPr>
        <w:tabs>
          <w:tab w:val="left" w:pos="337"/>
        </w:tabs>
        <w:jc w:val="both"/>
        <w:rPr>
          <w:rFonts w:ascii="Arial" w:hAnsi="Arial" w:cs="Arial"/>
          <w:sz w:val="20"/>
          <w:szCs w:val="20"/>
          <w:lang w:val="es-MX"/>
        </w:rPr>
      </w:pPr>
      <w:r>
        <w:rPr>
          <w:rFonts w:ascii="Arial" w:hAnsi="Arial" w:cs="Arial"/>
          <w:b/>
          <w:sz w:val="20"/>
          <w:szCs w:val="20"/>
          <w:lang w:val="es-MX"/>
        </w:rPr>
        <w:t xml:space="preserve">II. </w:t>
      </w:r>
      <w:r w:rsidR="00502102" w:rsidRPr="0003249A">
        <w:rPr>
          <w:rFonts w:ascii="Arial" w:hAnsi="Arial" w:cs="Arial"/>
          <w:sz w:val="20"/>
          <w:szCs w:val="20"/>
          <w:lang w:val="es-MX"/>
        </w:rPr>
        <w:t>Impulsar el mejoramiento de la calidad de vida de los jóvenes;</w:t>
      </w:r>
    </w:p>
    <w:p w14:paraId="33E51C6F" w14:textId="77777777" w:rsidR="00502102" w:rsidRPr="0003249A" w:rsidRDefault="00502102" w:rsidP="0003249A">
      <w:pPr>
        <w:pStyle w:val="Textoindependiente"/>
        <w:ind w:left="0"/>
        <w:jc w:val="both"/>
        <w:rPr>
          <w:rFonts w:cs="Arial"/>
          <w:sz w:val="20"/>
          <w:szCs w:val="20"/>
          <w:lang w:val="es-MX"/>
        </w:rPr>
      </w:pPr>
    </w:p>
    <w:p w14:paraId="77808AF0" w14:textId="7AD5A842" w:rsidR="00502102" w:rsidRPr="0003249A" w:rsidRDefault="0003249A" w:rsidP="0003249A">
      <w:pPr>
        <w:tabs>
          <w:tab w:val="left" w:pos="393"/>
        </w:tabs>
        <w:jc w:val="both"/>
        <w:rPr>
          <w:rFonts w:ascii="Arial" w:hAnsi="Arial" w:cs="Arial"/>
          <w:sz w:val="20"/>
          <w:szCs w:val="20"/>
          <w:lang w:val="es-MX"/>
        </w:rPr>
      </w:pPr>
      <w:r>
        <w:rPr>
          <w:rFonts w:ascii="Arial" w:hAnsi="Arial" w:cs="Arial"/>
          <w:b/>
          <w:sz w:val="20"/>
          <w:szCs w:val="20"/>
          <w:lang w:val="es-MX"/>
        </w:rPr>
        <w:t xml:space="preserve">III. </w:t>
      </w:r>
      <w:r w:rsidR="00502102" w:rsidRPr="0003249A">
        <w:rPr>
          <w:rFonts w:ascii="Arial" w:hAnsi="Arial" w:cs="Arial"/>
          <w:sz w:val="20"/>
          <w:szCs w:val="20"/>
          <w:lang w:val="es-MX"/>
        </w:rPr>
        <w:t>Promover la cultura de conocimiento, ejercicio y respeto de los derechos de los jóvenes;</w:t>
      </w:r>
    </w:p>
    <w:p w14:paraId="195F175F" w14:textId="77777777" w:rsidR="00502102" w:rsidRPr="0003249A" w:rsidRDefault="00502102" w:rsidP="0003249A">
      <w:pPr>
        <w:pStyle w:val="Textoindependiente"/>
        <w:ind w:left="0"/>
        <w:jc w:val="both"/>
        <w:rPr>
          <w:rFonts w:cs="Arial"/>
          <w:sz w:val="20"/>
          <w:szCs w:val="20"/>
          <w:lang w:val="es-MX"/>
        </w:rPr>
      </w:pPr>
    </w:p>
    <w:p w14:paraId="7010467D" w14:textId="2804003E" w:rsidR="00502102" w:rsidRPr="0003249A" w:rsidRDefault="0003249A" w:rsidP="0003249A">
      <w:pPr>
        <w:tabs>
          <w:tab w:val="left" w:pos="415"/>
        </w:tabs>
        <w:jc w:val="both"/>
        <w:rPr>
          <w:rFonts w:ascii="Arial" w:hAnsi="Arial" w:cs="Arial"/>
          <w:sz w:val="20"/>
          <w:szCs w:val="20"/>
          <w:lang w:val="es-MX"/>
        </w:rPr>
      </w:pPr>
      <w:r>
        <w:rPr>
          <w:rFonts w:ascii="Arial" w:hAnsi="Arial" w:cs="Arial"/>
          <w:b/>
          <w:sz w:val="20"/>
          <w:szCs w:val="20"/>
          <w:lang w:val="es-MX"/>
        </w:rPr>
        <w:t xml:space="preserve">IV. </w:t>
      </w:r>
      <w:r w:rsidR="00502102" w:rsidRPr="0003249A">
        <w:rPr>
          <w:rFonts w:ascii="Arial" w:hAnsi="Arial" w:cs="Arial"/>
          <w:sz w:val="20"/>
          <w:szCs w:val="20"/>
          <w:lang w:val="es-MX"/>
        </w:rPr>
        <w:t>Garantizar a los jóvenes el acceso y disfrute de oportunidades en condiciones de equidad;</w:t>
      </w:r>
    </w:p>
    <w:p w14:paraId="3B6D2558" w14:textId="77777777" w:rsidR="00502102" w:rsidRPr="0003249A" w:rsidRDefault="00502102" w:rsidP="0003249A">
      <w:pPr>
        <w:jc w:val="both"/>
        <w:rPr>
          <w:rFonts w:ascii="Arial" w:eastAsia="Arial" w:hAnsi="Arial" w:cs="Arial"/>
          <w:sz w:val="20"/>
          <w:szCs w:val="20"/>
          <w:lang w:val="es-MX"/>
        </w:rPr>
      </w:pPr>
    </w:p>
    <w:p w14:paraId="653E653A" w14:textId="79ADE3E8" w:rsidR="00502102" w:rsidRPr="0003249A" w:rsidRDefault="0003249A" w:rsidP="0003249A">
      <w:pPr>
        <w:tabs>
          <w:tab w:val="left" w:pos="380"/>
        </w:tabs>
        <w:jc w:val="both"/>
        <w:rPr>
          <w:rFonts w:ascii="Arial" w:hAnsi="Arial" w:cs="Arial"/>
          <w:sz w:val="20"/>
          <w:szCs w:val="20"/>
          <w:lang w:val="es-MX"/>
        </w:rPr>
      </w:pPr>
      <w:r>
        <w:rPr>
          <w:rFonts w:ascii="Arial" w:hAnsi="Arial" w:cs="Arial"/>
          <w:b/>
          <w:sz w:val="20"/>
          <w:szCs w:val="20"/>
          <w:lang w:val="es-MX"/>
        </w:rPr>
        <w:t xml:space="preserve">V. </w:t>
      </w:r>
      <w:r w:rsidR="00502102" w:rsidRPr="0003249A">
        <w:rPr>
          <w:rFonts w:ascii="Arial" w:hAnsi="Arial" w:cs="Arial"/>
          <w:sz w:val="20"/>
          <w:szCs w:val="20"/>
          <w:lang w:val="es-MX"/>
        </w:rPr>
        <w:t>Actuar como órgano de consulta y asesoría de las dependencias y entidades de la administración pública municipal, así como coadyuvar en las acciones de las autoridades federales, estatales y municipales y con los sectores social y privado en los temas relacionados con el desarrollo integral de los jóvenes;</w:t>
      </w:r>
    </w:p>
    <w:p w14:paraId="25BE4E1E" w14:textId="77777777" w:rsidR="00502102" w:rsidRPr="0003249A" w:rsidRDefault="00502102" w:rsidP="0003249A">
      <w:pPr>
        <w:pStyle w:val="Textoindependiente"/>
        <w:ind w:left="0"/>
        <w:jc w:val="both"/>
        <w:rPr>
          <w:rFonts w:cs="Arial"/>
          <w:sz w:val="20"/>
          <w:szCs w:val="20"/>
          <w:lang w:val="es-MX"/>
        </w:rPr>
      </w:pPr>
    </w:p>
    <w:p w14:paraId="10C7ABE5" w14:textId="4E096FC0" w:rsidR="00502102" w:rsidRPr="0003249A" w:rsidRDefault="0003249A" w:rsidP="0003249A">
      <w:pPr>
        <w:tabs>
          <w:tab w:val="left" w:pos="423"/>
        </w:tabs>
        <w:jc w:val="both"/>
        <w:rPr>
          <w:rFonts w:ascii="Arial" w:hAnsi="Arial" w:cs="Arial"/>
          <w:sz w:val="20"/>
          <w:szCs w:val="20"/>
          <w:lang w:val="es-MX"/>
        </w:rPr>
      </w:pPr>
      <w:r>
        <w:rPr>
          <w:rFonts w:ascii="Arial" w:hAnsi="Arial" w:cs="Arial"/>
          <w:b/>
          <w:sz w:val="20"/>
          <w:szCs w:val="20"/>
          <w:lang w:val="es-MX"/>
        </w:rPr>
        <w:t xml:space="preserve">VI. </w:t>
      </w:r>
      <w:r w:rsidR="00502102" w:rsidRPr="0003249A">
        <w:rPr>
          <w:rFonts w:ascii="Arial" w:hAnsi="Arial" w:cs="Arial"/>
          <w:sz w:val="20"/>
          <w:szCs w:val="20"/>
          <w:lang w:val="es-MX"/>
        </w:rPr>
        <w:t>Promover coordinadamente con las dependencias y entidades de la administración pública municipal, en el ámbito de sus respectivas competencias, las acciones destinadas a mejorar el nivel de vida de la juventud, así como sus expectativas sociales y culturales y sus derechos;</w:t>
      </w:r>
    </w:p>
    <w:p w14:paraId="571A1F3F" w14:textId="77777777" w:rsidR="00502102" w:rsidRPr="0003249A" w:rsidRDefault="00502102" w:rsidP="0003249A">
      <w:pPr>
        <w:pStyle w:val="Textoindependiente"/>
        <w:ind w:left="0"/>
        <w:jc w:val="both"/>
        <w:rPr>
          <w:rFonts w:cs="Arial"/>
          <w:sz w:val="20"/>
          <w:szCs w:val="20"/>
          <w:lang w:val="es-MX"/>
        </w:rPr>
      </w:pPr>
    </w:p>
    <w:p w14:paraId="202D906D" w14:textId="5DE0B1F2" w:rsidR="00502102" w:rsidRPr="0003249A" w:rsidRDefault="0003249A" w:rsidP="0003249A">
      <w:pPr>
        <w:tabs>
          <w:tab w:val="left" w:pos="477"/>
        </w:tabs>
        <w:jc w:val="both"/>
        <w:rPr>
          <w:rFonts w:ascii="Arial" w:hAnsi="Arial" w:cs="Arial"/>
          <w:sz w:val="20"/>
          <w:szCs w:val="20"/>
          <w:lang w:val="es-MX"/>
        </w:rPr>
      </w:pPr>
      <w:r>
        <w:rPr>
          <w:rFonts w:ascii="Arial" w:hAnsi="Arial" w:cs="Arial"/>
          <w:b/>
          <w:sz w:val="20"/>
          <w:szCs w:val="20"/>
          <w:lang w:val="es-MX"/>
        </w:rPr>
        <w:t xml:space="preserve">VII. </w:t>
      </w:r>
      <w:r w:rsidR="00502102" w:rsidRPr="0003249A">
        <w:rPr>
          <w:rFonts w:ascii="Arial" w:hAnsi="Arial" w:cs="Arial"/>
          <w:sz w:val="20"/>
          <w:szCs w:val="20"/>
          <w:lang w:val="es-MX"/>
        </w:rPr>
        <w:t>Fungir como representante del gobierno municipal de Ayapango en materia de juventud ante los gobiernos federal, estatal y los de otros municipios, así como ante organizaciones privadas y sociales y organismos internacionales;</w:t>
      </w:r>
    </w:p>
    <w:p w14:paraId="0F0A6597" w14:textId="77777777" w:rsidR="00502102" w:rsidRPr="0003249A" w:rsidRDefault="00502102" w:rsidP="0003249A">
      <w:pPr>
        <w:pStyle w:val="Textoindependiente"/>
        <w:ind w:left="0"/>
        <w:jc w:val="both"/>
        <w:rPr>
          <w:rFonts w:cs="Arial"/>
          <w:b/>
          <w:sz w:val="20"/>
          <w:szCs w:val="20"/>
          <w:lang w:val="es-MX"/>
        </w:rPr>
      </w:pPr>
    </w:p>
    <w:p w14:paraId="1CE809FB" w14:textId="20297153" w:rsidR="00502102" w:rsidRPr="0003249A" w:rsidRDefault="0003249A" w:rsidP="0003249A">
      <w:pPr>
        <w:tabs>
          <w:tab w:val="left" w:pos="552"/>
        </w:tabs>
        <w:jc w:val="both"/>
        <w:rPr>
          <w:rFonts w:ascii="Arial" w:hAnsi="Arial" w:cs="Arial"/>
          <w:sz w:val="20"/>
          <w:szCs w:val="20"/>
          <w:lang w:val="es-MX"/>
        </w:rPr>
      </w:pPr>
      <w:r w:rsidRPr="0003249A">
        <w:rPr>
          <w:rFonts w:ascii="Arial" w:hAnsi="Arial" w:cs="Arial"/>
          <w:b/>
          <w:sz w:val="20"/>
          <w:szCs w:val="20"/>
          <w:lang w:val="es-MX"/>
        </w:rPr>
        <w:t>VIII.</w:t>
      </w:r>
      <w:r>
        <w:rPr>
          <w:rFonts w:ascii="Arial" w:hAnsi="Arial" w:cs="Arial"/>
          <w:sz w:val="20"/>
          <w:szCs w:val="20"/>
          <w:lang w:val="es-MX"/>
        </w:rPr>
        <w:t xml:space="preserve"> </w:t>
      </w:r>
      <w:r w:rsidR="00502102" w:rsidRPr="0003249A">
        <w:rPr>
          <w:rFonts w:ascii="Arial" w:hAnsi="Arial" w:cs="Arial"/>
          <w:sz w:val="20"/>
          <w:szCs w:val="20"/>
          <w:lang w:val="es-MX"/>
        </w:rPr>
        <w:t>Fomentar la participación de los jóvenes en el desarrollo del municipio y en la formación y creación de mejores condiciones de vida, así como en la promoción y esfuerzo conjunto entre la sociedad juvenil y el gobierno;</w:t>
      </w:r>
    </w:p>
    <w:p w14:paraId="0CD39789" w14:textId="77777777" w:rsidR="00502102" w:rsidRPr="0003249A" w:rsidRDefault="00502102" w:rsidP="0003249A">
      <w:pPr>
        <w:pStyle w:val="Textoindependiente"/>
        <w:ind w:left="0"/>
        <w:jc w:val="both"/>
        <w:rPr>
          <w:rFonts w:cs="Arial"/>
          <w:sz w:val="20"/>
          <w:szCs w:val="20"/>
          <w:lang w:val="es-MX"/>
        </w:rPr>
      </w:pPr>
    </w:p>
    <w:p w14:paraId="2C6922D6" w14:textId="2D7C694A" w:rsidR="00502102" w:rsidRPr="0003249A" w:rsidRDefault="0003249A" w:rsidP="0003249A">
      <w:pPr>
        <w:tabs>
          <w:tab w:val="left" w:pos="446"/>
        </w:tabs>
        <w:jc w:val="both"/>
        <w:rPr>
          <w:rFonts w:ascii="Arial" w:hAnsi="Arial" w:cs="Arial"/>
          <w:sz w:val="20"/>
          <w:szCs w:val="20"/>
          <w:lang w:val="es-MX"/>
        </w:rPr>
      </w:pPr>
      <w:r w:rsidRPr="0003249A">
        <w:rPr>
          <w:rFonts w:ascii="Arial" w:hAnsi="Arial" w:cs="Arial"/>
          <w:b/>
          <w:sz w:val="20"/>
          <w:szCs w:val="20"/>
          <w:lang w:val="es-MX"/>
        </w:rPr>
        <w:t>IX.</w:t>
      </w:r>
      <w:r>
        <w:rPr>
          <w:rFonts w:ascii="Arial" w:hAnsi="Arial" w:cs="Arial"/>
          <w:sz w:val="20"/>
          <w:szCs w:val="20"/>
          <w:lang w:val="es-MX"/>
        </w:rPr>
        <w:t xml:space="preserve"> </w:t>
      </w:r>
      <w:r w:rsidR="00502102" w:rsidRPr="0003249A">
        <w:rPr>
          <w:rFonts w:ascii="Arial" w:hAnsi="Arial" w:cs="Arial"/>
          <w:sz w:val="20"/>
          <w:szCs w:val="20"/>
          <w:lang w:val="es-MX"/>
        </w:rPr>
        <w:t>Establecer distintos mecanismos y actividades que permitan ampliar la difusión de la labor del gobierno municipal de Ayapango y del Instituto, entre los jóvenes del municipio;</w:t>
      </w:r>
    </w:p>
    <w:p w14:paraId="586A2AD5" w14:textId="77777777" w:rsidR="00502102" w:rsidRPr="0003249A" w:rsidRDefault="00502102" w:rsidP="0003249A">
      <w:pPr>
        <w:pStyle w:val="Textoindependiente"/>
        <w:ind w:left="0"/>
        <w:jc w:val="both"/>
        <w:rPr>
          <w:rFonts w:cs="Arial"/>
          <w:sz w:val="20"/>
          <w:szCs w:val="20"/>
          <w:lang w:val="es-MX"/>
        </w:rPr>
      </w:pPr>
    </w:p>
    <w:p w14:paraId="7BFA04F7" w14:textId="37A1C9C0" w:rsidR="00502102" w:rsidRPr="0003249A" w:rsidRDefault="0003249A" w:rsidP="0003249A">
      <w:pPr>
        <w:tabs>
          <w:tab w:val="left" w:pos="359"/>
        </w:tabs>
        <w:jc w:val="both"/>
        <w:rPr>
          <w:rFonts w:ascii="Arial" w:hAnsi="Arial" w:cs="Arial"/>
          <w:sz w:val="20"/>
          <w:szCs w:val="20"/>
          <w:lang w:val="es-MX"/>
        </w:rPr>
      </w:pPr>
      <w:r w:rsidRPr="0003249A">
        <w:rPr>
          <w:rFonts w:ascii="Arial" w:hAnsi="Arial" w:cs="Arial"/>
          <w:b/>
          <w:sz w:val="20"/>
          <w:szCs w:val="20"/>
          <w:lang w:val="es-MX"/>
        </w:rPr>
        <w:t>X.</w:t>
      </w:r>
      <w:r>
        <w:rPr>
          <w:rFonts w:ascii="Arial" w:hAnsi="Arial" w:cs="Arial"/>
          <w:sz w:val="20"/>
          <w:szCs w:val="20"/>
          <w:lang w:val="es-MX"/>
        </w:rPr>
        <w:t xml:space="preserve"> </w:t>
      </w:r>
      <w:r w:rsidR="00502102" w:rsidRPr="0003249A">
        <w:rPr>
          <w:rFonts w:ascii="Arial" w:hAnsi="Arial" w:cs="Arial"/>
          <w:sz w:val="20"/>
          <w:szCs w:val="20"/>
          <w:lang w:val="es-MX"/>
        </w:rPr>
        <w:t>Difundir los derechos, obligaciones y deberes de la juventud;</w:t>
      </w:r>
    </w:p>
    <w:p w14:paraId="419D84E5" w14:textId="77777777" w:rsidR="00502102" w:rsidRPr="0003249A" w:rsidRDefault="00502102" w:rsidP="0003249A">
      <w:pPr>
        <w:pStyle w:val="Textoindependiente"/>
        <w:ind w:left="0"/>
        <w:jc w:val="both"/>
        <w:rPr>
          <w:rFonts w:cs="Arial"/>
          <w:sz w:val="20"/>
          <w:szCs w:val="20"/>
          <w:lang w:val="es-MX"/>
        </w:rPr>
      </w:pPr>
    </w:p>
    <w:p w14:paraId="5300271F" w14:textId="115669B9" w:rsidR="00502102" w:rsidRPr="0003249A" w:rsidRDefault="0003249A" w:rsidP="0003249A">
      <w:pPr>
        <w:tabs>
          <w:tab w:val="left" w:pos="415"/>
        </w:tabs>
        <w:jc w:val="both"/>
        <w:rPr>
          <w:rFonts w:ascii="Arial" w:hAnsi="Arial" w:cs="Arial"/>
          <w:sz w:val="20"/>
          <w:szCs w:val="20"/>
          <w:lang w:val="es-MX"/>
        </w:rPr>
      </w:pPr>
      <w:r w:rsidRPr="0003249A">
        <w:rPr>
          <w:rFonts w:ascii="Arial" w:hAnsi="Arial" w:cs="Arial"/>
          <w:b/>
          <w:sz w:val="20"/>
          <w:szCs w:val="20"/>
          <w:lang w:val="es-MX"/>
        </w:rPr>
        <w:t>XI.</w:t>
      </w:r>
      <w:r>
        <w:rPr>
          <w:rFonts w:ascii="Arial" w:hAnsi="Arial" w:cs="Arial"/>
          <w:sz w:val="20"/>
          <w:szCs w:val="20"/>
          <w:lang w:val="es-MX"/>
        </w:rPr>
        <w:t xml:space="preserve"> </w:t>
      </w:r>
      <w:r w:rsidR="00502102" w:rsidRPr="0003249A">
        <w:rPr>
          <w:rFonts w:ascii="Arial" w:hAnsi="Arial" w:cs="Arial"/>
          <w:sz w:val="20"/>
          <w:szCs w:val="20"/>
          <w:lang w:val="es-MX"/>
        </w:rPr>
        <w:t>Fomentar la organización, desarrollo y fortalecimiento de la empresa y el cooperativismo juvenil;</w:t>
      </w:r>
    </w:p>
    <w:p w14:paraId="47E9B99C" w14:textId="77777777" w:rsidR="00502102" w:rsidRPr="0003249A" w:rsidRDefault="00502102" w:rsidP="0003249A">
      <w:pPr>
        <w:pStyle w:val="Textoindependiente"/>
        <w:ind w:left="0"/>
        <w:jc w:val="both"/>
        <w:rPr>
          <w:rFonts w:cs="Arial"/>
          <w:b/>
          <w:sz w:val="20"/>
          <w:szCs w:val="20"/>
          <w:lang w:val="es-MX"/>
        </w:rPr>
      </w:pPr>
    </w:p>
    <w:p w14:paraId="6C827E58" w14:textId="79082E93" w:rsidR="00502102" w:rsidRPr="0003249A" w:rsidRDefault="0003249A" w:rsidP="0003249A">
      <w:pPr>
        <w:tabs>
          <w:tab w:val="left" w:pos="480"/>
        </w:tabs>
        <w:jc w:val="both"/>
        <w:rPr>
          <w:rFonts w:ascii="Arial" w:hAnsi="Arial" w:cs="Arial"/>
          <w:sz w:val="20"/>
          <w:szCs w:val="20"/>
          <w:lang w:val="es-MX"/>
        </w:rPr>
      </w:pPr>
      <w:r w:rsidRPr="0003249A">
        <w:rPr>
          <w:rFonts w:ascii="Arial" w:hAnsi="Arial" w:cs="Arial"/>
          <w:b/>
          <w:sz w:val="20"/>
          <w:szCs w:val="20"/>
          <w:lang w:val="es-MX"/>
        </w:rPr>
        <w:t>XII.</w:t>
      </w:r>
      <w:r>
        <w:rPr>
          <w:rFonts w:ascii="Arial" w:hAnsi="Arial" w:cs="Arial"/>
          <w:sz w:val="20"/>
          <w:szCs w:val="20"/>
          <w:lang w:val="es-MX"/>
        </w:rPr>
        <w:t xml:space="preserve"> </w:t>
      </w:r>
      <w:r w:rsidR="00502102" w:rsidRPr="0003249A">
        <w:rPr>
          <w:rFonts w:ascii="Arial" w:hAnsi="Arial" w:cs="Arial"/>
          <w:sz w:val="20"/>
          <w:szCs w:val="20"/>
          <w:lang w:val="es-MX"/>
        </w:rPr>
        <w:t>Promover, conjuntamente con el Instituto Municipal de Cultura Física y Deporte de Ayapango, el deporte y la recreación entre los jóvenes;</w:t>
      </w:r>
    </w:p>
    <w:p w14:paraId="6535ECA7" w14:textId="77777777" w:rsidR="00502102" w:rsidRPr="0003249A" w:rsidRDefault="00502102" w:rsidP="0003249A">
      <w:pPr>
        <w:pStyle w:val="Textoindependiente"/>
        <w:ind w:left="0"/>
        <w:jc w:val="both"/>
        <w:rPr>
          <w:rFonts w:cs="Arial"/>
          <w:b/>
          <w:sz w:val="20"/>
          <w:szCs w:val="20"/>
          <w:lang w:val="es-MX"/>
        </w:rPr>
      </w:pPr>
    </w:p>
    <w:p w14:paraId="60C4B814" w14:textId="0D09922D" w:rsidR="00502102" w:rsidRPr="0003249A" w:rsidRDefault="0003249A" w:rsidP="0003249A">
      <w:pPr>
        <w:tabs>
          <w:tab w:val="left" w:pos="608"/>
        </w:tabs>
        <w:jc w:val="both"/>
        <w:rPr>
          <w:rFonts w:ascii="Arial" w:hAnsi="Arial" w:cs="Arial"/>
          <w:sz w:val="20"/>
          <w:szCs w:val="20"/>
          <w:lang w:val="es-MX"/>
        </w:rPr>
      </w:pPr>
      <w:r w:rsidRPr="0003249A">
        <w:rPr>
          <w:rFonts w:ascii="Arial" w:hAnsi="Arial" w:cs="Arial"/>
          <w:b/>
          <w:sz w:val="20"/>
          <w:szCs w:val="20"/>
          <w:lang w:val="es-MX"/>
        </w:rPr>
        <w:t>XI</w:t>
      </w:r>
      <w:r>
        <w:rPr>
          <w:rFonts w:ascii="Arial" w:hAnsi="Arial" w:cs="Arial"/>
          <w:b/>
          <w:sz w:val="20"/>
          <w:szCs w:val="20"/>
          <w:lang w:val="es-MX"/>
        </w:rPr>
        <w:t>II</w:t>
      </w:r>
      <w:r w:rsidRPr="0003249A">
        <w:rPr>
          <w:rFonts w:ascii="Arial" w:hAnsi="Arial" w:cs="Arial"/>
          <w:b/>
          <w:sz w:val="20"/>
          <w:szCs w:val="20"/>
          <w:lang w:val="es-MX"/>
        </w:rPr>
        <w:t>.</w:t>
      </w:r>
      <w:r>
        <w:rPr>
          <w:rFonts w:ascii="Arial" w:hAnsi="Arial" w:cs="Arial"/>
          <w:sz w:val="20"/>
          <w:szCs w:val="20"/>
          <w:lang w:val="es-MX"/>
        </w:rPr>
        <w:t xml:space="preserve"> </w:t>
      </w:r>
      <w:r w:rsidR="00502102" w:rsidRPr="0003249A">
        <w:rPr>
          <w:rFonts w:ascii="Arial" w:hAnsi="Arial" w:cs="Arial"/>
          <w:sz w:val="20"/>
          <w:szCs w:val="20"/>
          <w:lang w:val="es-MX"/>
        </w:rPr>
        <w:t>Promover, coordinar y ejecutar actividades diversas, que propicien la integración social, cultural, profesional, económica y política de la juventud;</w:t>
      </w:r>
    </w:p>
    <w:p w14:paraId="75D6C94E" w14:textId="77777777" w:rsidR="00502102" w:rsidRPr="0003249A" w:rsidRDefault="00502102" w:rsidP="0003249A">
      <w:pPr>
        <w:pStyle w:val="Textoindependiente"/>
        <w:ind w:left="0"/>
        <w:jc w:val="both"/>
        <w:rPr>
          <w:rFonts w:cs="Arial"/>
          <w:sz w:val="20"/>
          <w:szCs w:val="20"/>
          <w:lang w:val="es-MX"/>
        </w:rPr>
      </w:pPr>
    </w:p>
    <w:p w14:paraId="4BF5A0B5" w14:textId="433987F6" w:rsidR="00502102" w:rsidRPr="0003249A" w:rsidRDefault="0003249A" w:rsidP="0003249A">
      <w:pPr>
        <w:tabs>
          <w:tab w:val="left" w:pos="554"/>
        </w:tabs>
        <w:jc w:val="both"/>
        <w:rPr>
          <w:rFonts w:ascii="Arial" w:hAnsi="Arial" w:cs="Arial"/>
          <w:sz w:val="20"/>
          <w:szCs w:val="20"/>
          <w:lang w:val="es-MX"/>
        </w:rPr>
      </w:pPr>
      <w:r>
        <w:rPr>
          <w:rFonts w:ascii="Arial" w:hAnsi="Arial" w:cs="Arial"/>
          <w:b/>
          <w:sz w:val="20"/>
          <w:szCs w:val="20"/>
          <w:lang w:val="es-MX"/>
        </w:rPr>
        <w:t xml:space="preserve">XIV. </w:t>
      </w:r>
      <w:r w:rsidR="00502102" w:rsidRPr="0003249A">
        <w:rPr>
          <w:rFonts w:ascii="Arial" w:hAnsi="Arial" w:cs="Arial"/>
          <w:sz w:val="20"/>
          <w:szCs w:val="20"/>
          <w:lang w:val="es-MX"/>
        </w:rPr>
        <w:t>Diseñar y promover políticas públicas municipales en contra de todo tipo de violencia y discriminación, así como garantizar los derechos de los adolescentes y los jóvenes, la equidad de género y la integración social;</w:t>
      </w:r>
    </w:p>
    <w:p w14:paraId="292324D5" w14:textId="77777777" w:rsidR="00502102" w:rsidRPr="0003249A" w:rsidRDefault="00502102" w:rsidP="0003249A">
      <w:pPr>
        <w:pStyle w:val="Textoindependiente"/>
        <w:ind w:left="0"/>
        <w:jc w:val="both"/>
        <w:rPr>
          <w:rFonts w:cs="Arial"/>
          <w:sz w:val="20"/>
          <w:szCs w:val="20"/>
          <w:lang w:val="es-MX"/>
        </w:rPr>
      </w:pPr>
    </w:p>
    <w:p w14:paraId="4448DA7E" w14:textId="1121CA60" w:rsidR="00502102" w:rsidRPr="0003249A" w:rsidRDefault="0003249A" w:rsidP="0003249A">
      <w:pPr>
        <w:tabs>
          <w:tab w:val="left" w:pos="536"/>
        </w:tabs>
        <w:jc w:val="both"/>
        <w:rPr>
          <w:rFonts w:ascii="Arial" w:hAnsi="Arial" w:cs="Arial"/>
          <w:sz w:val="20"/>
          <w:szCs w:val="20"/>
          <w:lang w:val="es-MX"/>
        </w:rPr>
      </w:pPr>
      <w:r>
        <w:rPr>
          <w:rFonts w:ascii="Arial" w:hAnsi="Arial" w:cs="Arial"/>
          <w:b/>
          <w:sz w:val="20"/>
          <w:szCs w:val="20"/>
          <w:lang w:val="es-MX"/>
        </w:rPr>
        <w:t xml:space="preserve">XV. </w:t>
      </w:r>
      <w:r w:rsidR="00502102" w:rsidRPr="0003249A">
        <w:rPr>
          <w:rFonts w:ascii="Arial" w:hAnsi="Arial" w:cs="Arial"/>
          <w:sz w:val="20"/>
          <w:szCs w:val="20"/>
          <w:lang w:val="es-MX"/>
        </w:rPr>
        <w:t>Promover entre la juventud su integración al desarrollo sustentable y a la protección de los recursos naturales;</w:t>
      </w:r>
    </w:p>
    <w:p w14:paraId="39F2E8D1" w14:textId="77777777" w:rsidR="00502102" w:rsidRPr="0003249A" w:rsidRDefault="00502102" w:rsidP="0003249A">
      <w:pPr>
        <w:pStyle w:val="Textoindependiente"/>
        <w:ind w:left="0"/>
        <w:jc w:val="both"/>
        <w:rPr>
          <w:rFonts w:cs="Arial"/>
          <w:sz w:val="20"/>
          <w:szCs w:val="20"/>
          <w:lang w:val="es-MX"/>
        </w:rPr>
      </w:pPr>
    </w:p>
    <w:p w14:paraId="36DA79FC" w14:textId="585D8ED4" w:rsidR="00502102" w:rsidRPr="0003249A" w:rsidRDefault="0003249A" w:rsidP="0003249A">
      <w:pPr>
        <w:tabs>
          <w:tab w:val="left" w:pos="548"/>
        </w:tabs>
        <w:jc w:val="both"/>
        <w:rPr>
          <w:rFonts w:ascii="Arial" w:hAnsi="Arial" w:cs="Arial"/>
          <w:sz w:val="20"/>
          <w:szCs w:val="20"/>
          <w:lang w:val="es-MX"/>
        </w:rPr>
      </w:pPr>
      <w:r>
        <w:rPr>
          <w:rFonts w:ascii="Arial" w:hAnsi="Arial" w:cs="Arial"/>
          <w:b/>
          <w:sz w:val="20"/>
          <w:szCs w:val="20"/>
          <w:lang w:val="es-MX"/>
        </w:rPr>
        <w:t xml:space="preserve">XVI. </w:t>
      </w:r>
      <w:r w:rsidR="00502102" w:rsidRPr="0003249A">
        <w:rPr>
          <w:rFonts w:ascii="Arial" w:hAnsi="Arial" w:cs="Arial"/>
          <w:sz w:val="20"/>
          <w:szCs w:val="20"/>
          <w:lang w:val="es-MX"/>
        </w:rPr>
        <w:t>Las demás que establezcan otras disposiciones aplicables.</w:t>
      </w:r>
    </w:p>
    <w:p w14:paraId="76868D23" w14:textId="77777777" w:rsidR="00502102" w:rsidRPr="0003249A" w:rsidRDefault="00502102" w:rsidP="00502102">
      <w:pPr>
        <w:pStyle w:val="Textoindependiente"/>
        <w:ind w:left="0"/>
        <w:jc w:val="both"/>
        <w:rPr>
          <w:rFonts w:cs="Arial"/>
          <w:sz w:val="20"/>
          <w:szCs w:val="20"/>
          <w:lang w:val="es-MX"/>
        </w:rPr>
      </w:pPr>
    </w:p>
    <w:p w14:paraId="22E17AB1" w14:textId="77777777" w:rsidR="00502102" w:rsidRPr="0003249A" w:rsidRDefault="00502102" w:rsidP="00502102">
      <w:pPr>
        <w:pStyle w:val="Textoindependiente"/>
        <w:ind w:left="0"/>
        <w:jc w:val="both"/>
        <w:rPr>
          <w:rFonts w:cs="Arial"/>
          <w:sz w:val="20"/>
          <w:szCs w:val="20"/>
          <w:lang w:val="es-MX"/>
        </w:rPr>
      </w:pPr>
      <w:r w:rsidRPr="0003249A">
        <w:rPr>
          <w:rFonts w:cs="Arial"/>
          <w:b/>
          <w:sz w:val="20"/>
          <w:szCs w:val="20"/>
          <w:lang w:val="es-MX"/>
        </w:rPr>
        <w:t xml:space="preserve">Artículo 7. </w:t>
      </w:r>
      <w:r w:rsidRPr="0003249A">
        <w:rPr>
          <w:rFonts w:cs="Arial"/>
          <w:sz w:val="20"/>
          <w:szCs w:val="20"/>
          <w:lang w:val="es-MX"/>
        </w:rPr>
        <w:t>Para el cumplimiento de su objeto el Instituto tiene las facultades siguientes:</w:t>
      </w:r>
    </w:p>
    <w:p w14:paraId="3F2C9F42" w14:textId="77777777" w:rsidR="00502102" w:rsidRPr="0003249A" w:rsidRDefault="00502102" w:rsidP="00502102">
      <w:pPr>
        <w:pStyle w:val="Textoindependiente"/>
        <w:ind w:left="0"/>
        <w:jc w:val="both"/>
        <w:rPr>
          <w:rFonts w:cs="Arial"/>
          <w:sz w:val="20"/>
          <w:szCs w:val="20"/>
          <w:lang w:val="es-MX"/>
        </w:rPr>
      </w:pPr>
    </w:p>
    <w:p w14:paraId="2DE68157" w14:textId="26DCFFA3" w:rsidR="00502102" w:rsidRPr="0003249A" w:rsidRDefault="0003249A" w:rsidP="0003249A">
      <w:pPr>
        <w:tabs>
          <w:tab w:val="left" w:pos="282"/>
        </w:tabs>
        <w:jc w:val="both"/>
        <w:rPr>
          <w:rFonts w:ascii="Arial" w:hAnsi="Arial" w:cs="Arial"/>
          <w:sz w:val="20"/>
          <w:szCs w:val="20"/>
          <w:lang w:val="es-MX"/>
        </w:rPr>
      </w:pPr>
      <w:r w:rsidRPr="00856C3A">
        <w:rPr>
          <w:rFonts w:ascii="Arial" w:hAnsi="Arial" w:cs="Arial"/>
          <w:b/>
          <w:sz w:val="20"/>
          <w:szCs w:val="20"/>
          <w:lang w:val="es-MX"/>
        </w:rPr>
        <w:t>I.</w:t>
      </w:r>
      <w:r>
        <w:rPr>
          <w:rFonts w:ascii="Arial" w:hAnsi="Arial" w:cs="Arial"/>
          <w:sz w:val="20"/>
          <w:szCs w:val="20"/>
          <w:lang w:val="es-MX"/>
        </w:rPr>
        <w:t xml:space="preserve"> </w:t>
      </w:r>
      <w:r w:rsidR="00502102" w:rsidRPr="0003249A">
        <w:rPr>
          <w:rFonts w:ascii="Arial" w:hAnsi="Arial" w:cs="Arial"/>
          <w:sz w:val="20"/>
          <w:szCs w:val="20"/>
          <w:lang w:val="es-MX"/>
        </w:rPr>
        <w:t>Formular, elaborar y aprobar el Programa;</w:t>
      </w:r>
    </w:p>
    <w:p w14:paraId="7EFCC2B0" w14:textId="77777777" w:rsidR="00502102" w:rsidRPr="0003249A" w:rsidRDefault="00502102" w:rsidP="0003249A">
      <w:pPr>
        <w:pStyle w:val="Textoindependiente"/>
        <w:ind w:left="0"/>
        <w:jc w:val="both"/>
        <w:rPr>
          <w:rFonts w:cs="Arial"/>
          <w:sz w:val="20"/>
          <w:szCs w:val="20"/>
          <w:lang w:val="es-MX"/>
        </w:rPr>
      </w:pPr>
    </w:p>
    <w:p w14:paraId="41C5E335" w14:textId="4920D3C8" w:rsidR="00502102" w:rsidRPr="0003249A" w:rsidRDefault="0003249A" w:rsidP="0003249A">
      <w:pPr>
        <w:tabs>
          <w:tab w:val="left" w:pos="345"/>
        </w:tabs>
        <w:jc w:val="both"/>
        <w:rPr>
          <w:rFonts w:ascii="Arial" w:hAnsi="Arial" w:cs="Arial"/>
          <w:sz w:val="20"/>
          <w:szCs w:val="20"/>
          <w:lang w:val="es-MX"/>
        </w:rPr>
      </w:pPr>
      <w:r w:rsidRPr="00856C3A">
        <w:rPr>
          <w:rFonts w:ascii="Arial" w:hAnsi="Arial" w:cs="Arial"/>
          <w:b/>
          <w:sz w:val="20"/>
          <w:szCs w:val="20"/>
          <w:lang w:val="es-MX"/>
        </w:rPr>
        <w:t>II.</w:t>
      </w:r>
      <w:r>
        <w:rPr>
          <w:rFonts w:ascii="Arial" w:hAnsi="Arial" w:cs="Arial"/>
          <w:sz w:val="20"/>
          <w:szCs w:val="20"/>
          <w:lang w:val="es-MX"/>
        </w:rPr>
        <w:t xml:space="preserve"> </w:t>
      </w:r>
      <w:r w:rsidR="00502102" w:rsidRPr="0003249A">
        <w:rPr>
          <w:rFonts w:ascii="Arial" w:hAnsi="Arial" w:cs="Arial"/>
          <w:sz w:val="20"/>
          <w:szCs w:val="20"/>
          <w:lang w:val="es-MX"/>
        </w:rPr>
        <w:t>Planear, programar, coordinar, promover, ejecutar y evaluar acciones que favorezcan la organización juvenil en el municipio;</w:t>
      </w:r>
    </w:p>
    <w:p w14:paraId="5FAA391A" w14:textId="77777777" w:rsidR="00502102" w:rsidRPr="0003249A" w:rsidRDefault="00502102" w:rsidP="0003249A">
      <w:pPr>
        <w:pStyle w:val="Textoindependiente"/>
        <w:ind w:left="0"/>
        <w:jc w:val="both"/>
        <w:rPr>
          <w:rFonts w:cs="Arial"/>
          <w:sz w:val="20"/>
          <w:szCs w:val="20"/>
          <w:lang w:val="es-MX"/>
        </w:rPr>
      </w:pPr>
    </w:p>
    <w:p w14:paraId="205D73E9" w14:textId="14C0BDD7" w:rsidR="00502102" w:rsidRPr="0003249A" w:rsidRDefault="0003249A" w:rsidP="0003249A">
      <w:pPr>
        <w:tabs>
          <w:tab w:val="left" w:pos="396"/>
        </w:tabs>
        <w:jc w:val="both"/>
        <w:rPr>
          <w:rFonts w:ascii="Arial" w:hAnsi="Arial" w:cs="Arial"/>
          <w:sz w:val="20"/>
          <w:szCs w:val="20"/>
          <w:lang w:val="es-MX"/>
        </w:rPr>
      </w:pPr>
      <w:r w:rsidRPr="00856C3A">
        <w:rPr>
          <w:rFonts w:ascii="Arial" w:hAnsi="Arial" w:cs="Arial"/>
          <w:b/>
          <w:sz w:val="20"/>
          <w:szCs w:val="20"/>
          <w:lang w:val="es-MX"/>
        </w:rPr>
        <w:t>III.</w:t>
      </w:r>
      <w:r>
        <w:rPr>
          <w:rFonts w:ascii="Arial" w:hAnsi="Arial" w:cs="Arial"/>
          <w:sz w:val="20"/>
          <w:szCs w:val="20"/>
          <w:lang w:val="es-MX"/>
        </w:rPr>
        <w:t xml:space="preserve"> </w:t>
      </w:r>
      <w:r w:rsidR="00502102" w:rsidRPr="0003249A">
        <w:rPr>
          <w:rFonts w:ascii="Arial" w:hAnsi="Arial" w:cs="Arial"/>
          <w:sz w:val="20"/>
          <w:szCs w:val="20"/>
          <w:lang w:val="es-MX"/>
        </w:rPr>
        <w:t>Concertar y celebrar contratos, convenios y otros instrumentos jurídicos con sus similares de la federación y del Estado de México, así como con los sectores público, privado y social, para el desarrollo de proyectos en beneficio de la juventud y el cumplimiento de sus objetivos;</w:t>
      </w:r>
    </w:p>
    <w:p w14:paraId="3C3486D7" w14:textId="77777777" w:rsidR="00502102" w:rsidRPr="0003249A" w:rsidRDefault="00502102" w:rsidP="0003249A">
      <w:pPr>
        <w:pStyle w:val="Textoindependiente"/>
        <w:ind w:left="0"/>
        <w:jc w:val="both"/>
        <w:rPr>
          <w:rFonts w:cs="Arial"/>
          <w:sz w:val="20"/>
          <w:szCs w:val="20"/>
          <w:lang w:val="es-MX"/>
        </w:rPr>
      </w:pPr>
    </w:p>
    <w:p w14:paraId="4625ADBD" w14:textId="71C8FCD0" w:rsidR="00502102" w:rsidRPr="0003249A" w:rsidRDefault="0003249A" w:rsidP="0003249A">
      <w:pPr>
        <w:tabs>
          <w:tab w:val="left" w:pos="415"/>
        </w:tabs>
        <w:jc w:val="both"/>
        <w:rPr>
          <w:rFonts w:ascii="Arial" w:hAnsi="Arial" w:cs="Arial"/>
          <w:sz w:val="20"/>
          <w:szCs w:val="20"/>
          <w:lang w:val="es-MX"/>
        </w:rPr>
      </w:pPr>
      <w:r w:rsidRPr="00856C3A">
        <w:rPr>
          <w:rFonts w:ascii="Arial" w:hAnsi="Arial" w:cs="Arial"/>
          <w:b/>
          <w:sz w:val="20"/>
          <w:szCs w:val="20"/>
          <w:lang w:val="es-MX"/>
        </w:rPr>
        <w:t>IV.</w:t>
      </w:r>
      <w:r>
        <w:rPr>
          <w:rFonts w:ascii="Arial" w:hAnsi="Arial" w:cs="Arial"/>
          <w:sz w:val="20"/>
          <w:szCs w:val="20"/>
          <w:lang w:val="es-MX"/>
        </w:rPr>
        <w:t xml:space="preserve"> </w:t>
      </w:r>
      <w:r w:rsidR="00502102" w:rsidRPr="0003249A">
        <w:rPr>
          <w:rFonts w:ascii="Arial" w:hAnsi="Arial" w:cs="Arial"/>
          <w:sz w:val="20"/>
          <w:szCs w:val="20"/>
          <w:lang w:val="es-MX"/>
        </w:rPr>
        <w:t>Diseñar programas que promuevan el desarrollo de la juventud y la promoción y defensa de sus derechos;</w:t>
      </w:r>
    </w:p>
    <w:p w14:paraId="2E86F803" w14:textId="77777777" w:rsidR="00502102" w:rsidRPr="00856C3A" w:rsidRDefault="00502102" w:rsidP="0003249A">
      <w:pPr>
        <w:pStyle w:val="Textoindependiente"/>
        <w:ind w:left="0"/>
        <w:jc w:val="both"/>
        <w:rPr>
          <w:rFonts w:cs="Arial"/>
          <w:b/>
          <w:sz w:val="20"/>
          <w:szCs w:val="20"/>
          <w:lang w:val="es-MX"/>
        </w:rPr>
      </w:pPr>
    </w:p>
    <w:p w14:paraId="0AE56874" w14:textId="58B1CD0B" w:rsidR="00502102" w:rsidRPr="0003249A" w:rsidRDefault="0003249A" w:rsidP="0003249A">
      <w:pPr>
        <w:tabs>
          <w:tab w:val="left" w:pos="386"/>
        </w:tabs>
        <w:jc w:val="both"/>
        <w:rPr>
          <w:rFonts w:ascii="Arial" w:hAnsi="Arial" w:cs="Arial"/>
          <w:sz w:val="20"/>
          <w:szCs w:val="20"/>
          <w:lang w:val="es-MX"/>
        </w:rPr>
      </w:pPr>
      <w:r w:rsidRPr="00856C3A">
        <w:rPr>
          <w:rFonts w:ascii="Arial" w:hAnsi="Arial" w:cs="Arial"/>
          <w:b/>
          <w:sz w:val="20"/>
          <w:szCs w:val="20"/>
          <w:lang w:val="es-MX"/>
        </w:rPr>
        <w:t>V.</w:t>
      </w:r>
      <w:r>
        <w:rPr>
          <w:rFonts w:ascii="Arial" w:hAnsi="Arial" w:cs="Arial"/>
          <w:sz w:val="20"/>
          <w:szCs w:val="20"/>
          <w:lang w:val="es-MX"/>
        </w:rPr>
        <w:t xml:space="preserve"> </w:t>
      </w:r>
      <w:r w:rsidR="00502102" w:rsidRPr="0003249A">
        <w:rPr>
          <w:rFonts w:ascii="Arial" w:hAnsi="Arial" w:cs="Arial"/>
          <w:sz w:val="20"/>
          <w:szCs w:val="20"/>
          <w:lang w:val="es-MX"/>
        </w:rPr>
        <w:t>Realizar estudios e investigaciones de la problemática de los jóvenes, así como de sus consecuencias y soluciones;</w:t>
      </w:r>
    </w:p>
    <w:p w14:paraId="1DE4EA0F" w14:textId="77777777" w:rsidR="00502102" w:rsidRPr="0003249A" w:rsidRDefault="00502102" w:rsidP="0003249A">
      <w:pPr>
        <w:pStyle w:val="Textoindependiente"/>
        <w:ind w:left="0"/>
        <w:jc w:val="both"/>
        <w:rPr>
          <w:rFonts w:cs="Arial"/>
          <w:sz w:val="20"/>
          <w:szCs w:val="20"/>
          <w:lang w:val="es-MX"/>
        </w:rPr>
      </w:pPr>
    </w:p>
    <w:p w14:paraId="71F3F299" w14:textId="589BE1D8" w:rsidR="00502102" w:rsidRPr="0003249A" w:rsidRDefault="0003249A" w:rsidP="0003249A">
      <w:pPr>
        <w:tabs>
          <w:tab w:val="left" w:pos="415"/>
        </w:tabs>
        <w:jc w:val="both"/>
        <w:rPr>
          <w:rFonts w:ascii="Arial" w:hAnsi="Arial" w:cs="Arial"/>
          <w:sz w:val="20"/>
          <w:szCs w:val="20"/>
          <w:lang w:val="es-MX"/>
        </w:rPr>
      </w:pPr>
      <w:r w:rsidRPr="00856C3A">
        <w:rPr>
          <w:rFonts w:ascii="Arial" w:hAnsi="Arial" w:cs="Arial"/>
          <w:b/>
          <w:sz w:val="20"/>
          <w:szCs w:val="20"/>
          <w:lang w:val="es-MX"/>
        </w:rPr>
        <w:t>VI.</w:t>
      </w:r>
      <w:r>
        <w:rPr>
          <w:rFonts w:ascii="Arial" w:hAnsi="Arial" w:cs="Arial"/>
          <w:sz w:val="20"/>
          <w:szCs w:val="20"/>
          <w:lang w:val="es-MX"/>
        </w:rPr>
        <w:t xml:space="preserve"> </w:t>
      </w:r>
      <w:r w:rsidR="00502102" w:rsidRPr="0003249A">
        <w:rPr>
          <w:rFonts w:ascii="Arial" w:hAnsi="Arial" w:cs="Arial"/>
          <w:sz w:val="20"/>
          <w:szCs w:val="20"/>
          <w:lang w:val="es-MX"/>
        </w:rPr>
        <w:t>Administrar y acrecentar su patrimonio;</w:t>
      </w:r>
    </w:p>
    <w:p w14:paraId="36AEDDC8" w14:textId="77777777" w:rsidR="00502102" w:rsidRPr="0003249A" w:rsidRDefault="00502102" w:rsidP="0003249A">
      <w:pPr>
        <w:pStyle w:val="Textoindependiente"/>
        <w:ind w:left="0"/>
        <w:jc w:val="both"/>
        <w:rPr>
          <w:rFonts w:cs="Arial"/>
          <w:sz w:val="20"/>
          <w:szCs w:val="20"/>
          <w:lang w:val="es-MX"/>
        </w:rPr>
      </w:pPr>
    </w:p>
    <w:p w14:paraId="6D7F016B" w14:textId="676A39FC" w:rsidR="00502102" w:rsidRPr="0003249A" w:rsidRDefault="0003249A" w:rsidP="0003249A">
      <w:pPr>
        <w:tabs>
          <w:tab w:val="left" w:pos="471"/>
        </w:tabs>
        <w:jc w:val="both"/>
        <w:rPr>
          <w:rFonts w:ascii="Arial" w:hAnsi="Arial" w:cs="Arial"/>
          <w:sz w:val="20"/>
          <w:szCs w:val="20"/>
          <w:lang w:val="es-MX"/>
        </w:rPr>
      </w:pPr>
      <w:r w:rsidRPr="00856C3A">
        <w:rPr>
          <w:rFonts w:ascii="Arial" w:hAnsi="Arial" w:cs="Arial"/>
          <w:b/>
          <w:sz w:val="20"/>
          <w:szCs w:val="20"/>
          <w:lang w:val="es-MX"/>
        </w:rPr>
        <w:t>VII.</w:t>
      </w:r>
      <w:r>
        <w:rPr>
          <w:rFonts w:ascii="Arial" w:hAnsi="Arial" w:cs="Arial"/>
          <w:sz w:val="20"/>
          <w:szCs w:val="20"/>
          <w:lang w:val="es-MX"/>
        </w:rPr>
        <w:t xml:space="preserve"> </w:t>
      </w:r>
      <w:r w:rsidR="00502102" w:rsidRPr="0003249A">
        <w:rPr>
          <w:rFonts w:ascii="Arial" w:hAnsi="Arial" w:cs="Arial"/>
          <w:sz w:val="20"/>
          <w:szCs w:val="20"/>
          <w:lang w:val="es-MX"/>
        </w:rPr>
        <w:t>Promover y fortalecer modelos de organización juvenil;</w:t>
      </w:r>
    </w:p>
    <w:p w14:paraId="3C6655D1" w14:textId="77777777" w:rsidR="00502102" w:rsidRPr="0003249A" w:rsidRDefault="00502102" w:rsidP="0003249A">
      <w:pPr>
        <w:pStyle w:val="Textoindependiente"/>
        <w:ind w:left="0"/>
        <w:jc w:val="both"/>
        <w:rPr>
          <w:rFonts w:cs="Arial"/>
          <w:sz w:val="20"/>
          <w:szCs w:val="20"/>
          <w:lang w:val="es-MX"/>
        </w:rPr>
      </w:pPr>
    </w:p>
    <w:p w14:paraId="3CF6F4CA" w14:textId="78EEE400" w:rsidR="00502102" w:rsidRPr="0003249A" w:rsidRDefault="0003249A" w:rsidP="0003249A">
      <w:pPr>
        <w:tabs>
          <w:tab w:val="left" w:pos="561"/>
        </w:tabs>
        <w:jc w:val="both"/>
        <w:rPr>
          <w:rFonts w:ascii="Arial" w:hAnsi="Arial" w:cs="Arial"/>
          <w:sz w:val="20"/>
          <w:szCs w:val="20"/>
          <w:lang w:val="es-MX"/>
        </w:rPr>
      </w:pPr>
      <w:r w:rsidRPr="00856C3A">
        <w:rPr>
          <w:rFonts w:ascii="Arial" w:hAnsi="Arial" w:cs="Arial"/>
          <w:b/>
          <w:sz w:val="20"/>
          <w:szCs w:val="20"/>
          <w:lang w:val="es-MX"/>
        </w:rPr>
        <w:t>VIII.</w:t>
      </w:r>
      <w:r>
        <w:rPr>
          <w:rFonts w:ascii="Arial" w:hAnsi="Arial" w:cs="Arial"/>
          <w:sz w:val="20"/>
          <w:szCs w:val="20"/>
          <w:lang w:val="es-MX"/>
        </w:rPr>
        <w:t xml:space="preserve"> </w:t>
      </w:r>
      <w:r w:rsidR="00502102" w:rsidRPr="0003249A">
        <w:rPr>
          <w:rFonts w:ascii="Arial" w:hAnsi="Arial" w:cs="Arial"/>
          <w:sz w:val="20"/>
          <w:szCs w:val="20"/>
          <w:lang w:val="es-MX"/>
        </w:rPr>
        <w:t>Impartir cursos, talleres, seminarios y demás actividades, necesarias para promover los derechos y la participación de la juventud;</w:t>
      </w:r>
    </w:p>
    <w:p w14:paraId="6919B642" w14:textId="77777777" w:rsidR="00502102" w:rsidRPr="0003249A" w:rsidRDefault="00502102" w:rsidP="0003249A">
      <w:pPr>
        <w:jc w:val="both"/>
        <w:rPr>
          <w:rFonts w:ascii="Arial" w:eastAsia="Arial" w:hAnsi="Arial" w:cs="Arial"/>
          <w:sz w:val="20"/>
          <w:szCs w:val="20"/>
          <w:lang w:val="es-MX"/>
        </w:rPr>
      </w:pPr>
    </w:p>
    <w:p w14:paraId="1A71E9C1" w14:textId="2820F11D" w:rsidR="00502102" w:rsidRPr="0003249A" w:rsidRDefault="00856C3A" w:rsidP="0003249A">
      <w:pPr>
        <w:tabs>
          <w:tab w:val="left" w:pos="434"/>
        </w:tabs>
        <w:jc w:val="both"/>
        <w:rPr>
          <w:rFonts w:ascii="Arial" w:hAnsi="Arial" w:cs="Arial"/>
          <w:sz w:val="20"/>
          <w:szCs w:val="20"/>
          <w:lang w:val="es-MX"/>
        </w:rPr>
      </w:pPr>
      <w:r w:rsidRPr="00856C3A">
        <w:rPr>
          <w:rFonts w:ascii="Arial" w:hAnsi="Arial" w:cs="Arial"/>
          <w:b/>
          <w:sz w:val="20"/>
          <w:szCs w:val="20"/>
          <w:lang w:val="es-MX"/>
        </w:rPr>
        <w:t>IX.</w:t>
      </w:r>
      <w:r>
        <w:rPr>
          <w:rFonts w:ascii="Arial" w:hAnsi="Arial" w:cs="Arial"/>
          <w:sz w:val="20"/>
          <w:szCs w:val="20"/>
          <w:lang w:val="es-MX"/>
        </w:rPr>
        <w:t xml:space="preserve"> </w:t>
      </w:r>
      <w:r w:rsidR="00502102" w:rsidRPr="0003249A">
        <w:rPr>
          <w:rFonts w:ascii="Arial" w:hAnsi="Arial" w:cs="Arial"/>
          <w:sz w:val="20"/>
          <w:szCs w:val="20"/>
          <w:lang w:val="es-MX"/>
        </w:rPr>
        <w:t>Actuar de forma coordinada con las dependencias y entidades de la administración pública municipal, así como con los gobiernos federal y estatal para que en ámbito de sus respectivas competencias se promuevan las acciones destinadas a mejorar el nivel de vida de la juventud, sus expectativas sociales, culturales y derechos;</w:t>
      </w:r>
    </w:p>
    <w:p w14:paraId="1F215A8C" w14:textId="77777777" w:rsidR="00502102" w:rsidRPr="0003249A" w:rsidRDefault="00502102" w:rsidP="0003249A">
      <w:pPr>
        <w:pStyle w:val="Textoindependiente"/>
        <w:ind w:left="0"/>
        <w:jc w:val="both"/>
        <w:rPr>
          <w:rFonts w:cs="Arial"/>
          <w:sz w:val="20"/>
          <w:szCs w:val="20"/>
          <w:lang w:val="es-MX"/>
        </w:rPr>
      </w:pPr>
    </w:p>
    <w:p w14:paraId="5D9B60A2" w14:textId="0060BE79" w:rsidR="00502102" w:rsidRPr="0003249A" w:rsidRDefault="00856C3A" w:rsidP="0003249A">
      <w:pPr>
        <w:tabs>
          <w:tab w:val="left" w:pos="371"/>
        </w:tabs>
        <w:jc w:val="both"/>
        <w:rPr>
          <w:rFonts w:ascii="Arial" w:hAnsi="Arial" w:cs="Arial"/>
          <w:sz w:val="20"/>
          <w:szCs w:val="20"/>
          <w:lang w:val="es-MX"/>
        </w:rPr>
      </w:pPr>
      <w:r w:rsidRPr="00856C3A">
        <w:rPr>
          <w:rFonts w:ascii="Arial" w:hAnsi="Arial" w:cs="Arial"/>
          <w:b/>
          <w:sz w:val="20"/>
          <w:szCs w:val="20"/>
          <w:lang w:val="es-MX"/>
        </w:rPr>
        <w:t>X.</w:t>
      </w:r>
      <w:r>
        <w:rPr>
          <w:rFonts w:ascii="Arial" w:hAnsi="Arial" w:cs="Arial"/>
          <w:sz w:val="20"/>
          <w:szCs w:val="20"/>
          <w:lang w:val="es-MX"/>
        </w:rPr>
        <w:t xml:space="preserve"> </w:t>
      </w:r>
      <w:r w:rsidR="00502102" w:rsidRPr="0003249A">
        <w:rPr>
          <w:rFonts w:ascii="Arial" w:hAnsi="Arial" w:cs="Arial"/>
          <w:sz w:val="20"/>
          <w:szCs w:val="20"/>
          <w:lang w:val="es-MX"/>
        </w:rPr>
        <w:t>Promover y ejecutar acciones para el reconocimiento público y la difusión de las actividades sobresalientes de los jóvenes de Ayapango en distintos ámbitos del acontecer municipal;</w:t>
      </w:r>
    </w:p>
    <w:p w14:paraId="2CD71466" w14:textId="77777777" w:rsidR="00502102" w:rsidRPr="0003249A" w:rsidRDefault="00502102" w:rsidP="0003249A">
      <w:pPr>
        <w:pStyle w:val="Textoindependiente"/>
        <w:ind w:left="0"/>
        <w:jc w:val="both"/>
        <w:rPr>
          <w:rFonts w:cs="Arial"/>
          <w:sz w:val="20"/>
          <w:szCs w:val="20"/>
          <w:lang w:val="es-MX"/>
        </w:rPr>
      </w:pPr>
    </w:p>
    <w:p w14:paraId="523655F6" w14:textId="2AF9ED99" w:rsidR="00502102" w:rsidRPr="0003249A" w:rsidRDefault="00856C3A" w:rsidP="0003249A">
      <w:pPr>
        <w:tabs>
          <w:tab w:val="left" w:pos="415"/>
        </w:tabs>
        <w:jc w:val="both"/>
        <w:rPr>
          <w:rFonts w:ascii="Arial" w:hAnsi="Arial" w:cs="Arial"/>
          <w:sz w:val="20"/>
          <w:szCs w:val="20"/>
          <w:lang w:val="es-MX"/>
        </w:rPr>
      </w:pPr>
      <w:r w:rsidRPr="00856C3A">
        <w:rPr>
          <w:rFonts w:ascii="Arial" w:hAnsi="Arial" w:cs="Arial"/>
          <w:b/>
          <w:sz w:val="20"/>
          <w:szCs w:val="20"/>
          <w:lang w:val="es-MX"/>
        </w:rPr>
        <w:t>XI.</w:t>
      </w:r>
      <w:r>
        <w:rPr>
          <w:rFonts w:ascii="Arial" w:hAnsi="Arial" w:cs="Arial"/>
          <w:sz w:val="20"/>
          <w:szCs w:val="20"/>
          <w:lang w:val="es-MX"/>
        </w:rPr>
        <w:t xml:space="preserve"> </w:t>
      </w:r>
      <w:r w:rsidR="00502102" w:rsidRPr="0003249A">
        <w:rPr>
          <w:rFonts w:ascii="Arial" w:hAnsi="Arial" w:cs="Arial"/>
          <w:sz w:val="20"/>
          <w:szCs w:val="20"/>
          <w:lang w:val="es-MX"/>
        </w:rPr>
        <w:t>Proponer programas de capacitación y formación en materia de desarrollo integral de la juventud;</w:t>
      </w:r>
    </w:p>
    <w:p w14:paraId="098C8E18" w14:textId="77777777" w:rsidR="00502102" w:rsidRPr="0003249A" w:rsidRDefault="00502102" w:rsidP="0003249A">
      <w:pPr>
        <w:pStyle w:val="Textoindependiente"/>
        <w:ind w:left="0"/>
        <w:jc w:val="both"/>
        <w:rPr>
          <w:rFonts w:cs="Arial"/>
          <w:sz w:val="20"/>
          <w:szCs w:val="20"/>
          <w:lang w:val="es-MX"/>
        </w:rPr>
      </w:pPr>
    </w:p>
    <w:p w14:paraId="7033EC62" w14:textId="1E05DCE1" w:rsidR="00502102" w:rsidRPr="0003249A" w:rsidRDefault="00856C3A" w:rsidP="0003249A">
      <w:pPr>
        <w:tabs>
          <w:tab w:val="left" w:pos="558"/>
        </w:tabs>
        <w:jc w:val="both"/>
        <w:rPr>
          <w:rFonts w:ascii="Arial" w:hAnsi="Arial" w:cs="Arial"/>
          <w:sz w:val="20"/>
          <w:szCs w:val="20"/>
          <w:lang w:val="es-MX"/>
        </w:rPr>
      </w:pPr>
      <w:r w:rsidRPr="00856C3A">
        <w:rPr>
          <w:rFonts w:ascii="Arial" w:hAnsi="Arial" w:cs="Arial"/>
          <w:b/>
          <w:sz w:val="20"/>
          <w:szCs w:val="20"/>
          <w:lang w:val="es-MX"/>
        </w:rPr>
        <w:t>XII.</w:t>
      </w:r>
      <w:r>
        <w:rPr>
          <w:rFonts w:ascii="Arial" w:hAnsi="Arial" w:cs="Arial"/>
          <w:sz w:val="20"/>
          <w:szCs w:val="20"/>
          <w:lang w:val="es-MX"/>
        </w:rPr>
        <w:t xml:space="preserve"> </w:t>
      </w:r>
      <w:r w:rsidR="00502102" w:rsidRPr="0003249A">
        <w:rPr>
          <w:rFonts w:ascii="Arial" w:hAnsi="Arial" w:cs="Arial"/>
          <w:sz w:val="20"/>
          <w:szCs w:val="20"/>
          <w:lang w:val="es-MX"/>
        </w:rPr>
        <w:t>Favorecer la capacitación de los jóvenes en sus empleos e incentivar una actitud empresarial, particularmente en la micro y pequeña empresa, así como ampliar la información sobre el mercado de trabajo disponible;</w:t>
      </w:r>
    </w:p>
    <w:p w14:paraId="13005840" w14:textId="77777777" w:rsidR="00502102" w:rsidRPr="0003249A" w:rsidRDefault="00502102" w:rsidP="0003249A">
      <w:pPr>
        <w:pStyle w:val="Textoindependiente"/>
        <w:ind w:left="0"/>
        <w:jc w:val="both"/>
        <w:rPr>
          <w:rFonts w:cs="Arial"/>
          <w:sz w:val="20"/>
          <w:szCs w:val="20"/>
          <w:lang w:val="es-MX"/>
        </w:rPr>
      </w:pPr>
    </w:p>
    <w:p w14:paraId="0F46516A" w14:textId="4824B9AF" w:rsidR="00502102" w:rsidRPr="0003249A" w:rsidRDefault="00856C3A" w:rsidP="0003249A">
      <w:pPr>
        <w:tabs>
          <w:tab w:val="left" w:pos="526"/>
        </w:tabs>
        <w:jc w:val="both"/>
        <w:rPr>
          <w:rFonts w:ascii="Arial" w:hAnsi="Arial" w:cs="Arial"/>
          <w:sz w:val="20"/>
          <w:szCs w:val="20"/>
          <w:lang w:val="es-MX"/>
        </w:rPr>
      </w:pPr>
      <w:r w:rsidRPr="00856C3A">
        <w:rPr>
          <w:rFonts w:ascii="Arial" w:hAnsi="Arial" w:cs="Arial"/>
          <w:b/>
          <w:sz w:val="20"/>
          <w:szCs w:val="20"/>
          <w:lang w:val="es-MX"/>
        </w:rPr>
        <w:lastRenderedPageBreak/>
        <w:t>XIII.</w:t>
      </w:r>
      <w:r>
        <w:rPr>
          <w:rFonts w:ascii="Arial" w:hAnsi="Arial" w:cs="Arial"/>
          <w:sz w:val="20"/>
          <w:szCs w:val="20"/>
          <w:lang w:val="es-MX"/>
        </w:rPr>
        <w:t xml:space="preserve"> </w:t>
      </w:r>
      <w:r w:rsidR="00502102" w:rsidRPr="0003249A">
        <w:rPr>
          <w:rFonts w:ascii="Arial" w:hAnsi="Arial" w:cs="Arial"/>
          <w:sz w:val="20"/>
          <w:szCs w:val="20"/>
          <w:lang w:val="es-MX"/>
        </w:rPr>
        <w:t>Promover el cooperativismo como medio de organización económica para el desarrollo de la juventud;</w:t>
      </w:r>
    </w:p>
    <w:p w14:paraId="17AE11E6" w14:textId="77777777" w:rsidR="00502102" w:rsidRPr="0003249A" w:rsidRDefault="00502102" w:rsidP="0003249A">
      <w:pPr>
        <w:pStyle w:val="Textoindependiente"/>
        <w:ind w:left="0"/>
        <w:jc w:val="both"/>
        <w:rPr>
          <w:rFonts w:cs="Arial"/>
          <w:sz w:val="20"/>
          <w:szCs w:val="20"/>
          <w:lang w:val="es-MX"/>
        </w:rPr>
      </w:pPr>
    </w:p>
    <w:p w14:paraId="0BF1557D" w14:textId="7FC2BDBC" w:rsidR="00502102" w:rsidRPr="0003249A" w:rsidRDefault="00856C3A" w:rsidP="0003249A">
      <w:pPr>
        <w:tabs>
          <w:tab w:val="left" w:pos="548"/>
        </w:tabs>
        <w:jc w:val="both"/>
        <w:rPr>
          <w:rFonts w:ascii="Arial" w:hAnsi="Arial" w:cs="Arial"/>
          <w:sz w:val="20"/>
          <w:szCs w:val="20"/>
          <w:lang w:val="es-MX"/>
        </w:rPr>
      </w:pPr>
      <w:r w:rsidRPr="00856C3A">
        <w:rPr>
          <w:rFonts w:ascii="Arial" w:hAnsi="Arial" w:cs="Arial"/>
          <w:b/>
          <w:sz w:val="20"/>
          <w:szCs w:val="20"/>
          <w:lang w:val="es-MX"/>
        </w:rPr>
        <w:t>XIV.</w:t>
      </w:r>
      <w:r>
        <w:rPr>
          <w:rFonts w:ascii="Arial" w:hAnsi="Arial" w:cs="Arial"/>
          <w:sz w:val="20"/>
          <w:szCs w:val="20"/>
          <w:lang w:val="es-MX"/>
        </w:rPr>
        <w:t xml:space="preserve"> </w:t>
      </w:r>
      <w:r w:rsidR="00502102" w:rsidRPr="0003249A">
        <w:rPr>
          <w:rFonts w:ascii="Arial" w:hAnsi="Arial" w:cs="Arial"/>
          <w:sz w:val="20"/>
          <w:szCs w:val="20"/>
          <w:lang w:val="es-MX"/>
        </w:rPr>
        <w:t>Prestar los servicios que se establezcan en los programas que formule el Instituto;</w:t>
      </w:r>
    </w:p>
    <w:p w14:paraId="446940FA" w14:textId="77777777" w:rsidR="00502102" w:rsidRPr="0003249A" w:rsidRDefault="00502102" w:rsidP="0003249A">
      <w:pPr>
        <w:pStyle w:val="Textoindependiente"/>
        <w:ind w:left="0"/>
        <w:jc w:val="both"/>
        <w:rPr>
          <w:rFonts w:cs="Arial"/>
          <w:sz w:val="20"/>
          <w:szCs w:val="20"/>
          <w:lang w:val="es-MX"/>
        </w:rPr>
      </w:pPr>
    </w:p>
    <w:p w14:paraId="14EE82E0" w14:textId="4B64EB73" w:rsidR="00502102" w:rsidRPr="0003249A" w:rsidRDefault="00856C3A" w:rsidP="0003249A">
      <w:pPr>
        <w:tabs>
          <w:tab w:val="left" w:pos="492"/>
        </w:tabs>
        <w:jc w:val="both"/>
        <w:rPr>
          <w:rFonts w:ascii="Arial" w:hAnsi="Arial" w:cs="Arial"/>
          <w:sz w:val="20"/>
          <w:szCs w:val="20"/>
          <w:lang w:val="es-MX"/>
        </w:rPr>
      </w:pPr>
      <w:r w:rsidRPr="00856C3A">
        <w:rPr>
          <w:rFonts w:ascii="Arial" w:hAnsi="Arial" w:cs="Arial"/>
          <w:b/>
          <w:sz w:val="20"/>
          <w:szCs w:val="20"/>
          <w:lang w:val="es-MX"/>
        </w:rPr>
        <w:t>XV.</w:t>
      </w:r>
      <w:r>
        <w:rPr>
          <w:rFonts w:ascii="Arial" w:hAnsi="Arial" w:cs="Arial"/>
          <w:sz w:val="20"/>
          <w:szCs w:val="20"/>
          <w:lang w:val="es-MX"/>
        </w:rPr>
        <w:t xml:space="preserve"> </w:t>
      </w:r>
      <w:r w:rsidR="00502102" w:rsidRPr="0003249A">
        <w:rPr>
          <w:rFonts w:ascii="Arial" w:hAnsi="Arial" w:cs="Arial"/>
          <w:sz w:val="20"/>
          <w:szCs w:val="20"/>
          <w:lang w:val="es-MX"/>
        </w:rPr>
        <w:t>Desarrollar programas específicos para jóvenes en situaciones de vulnerabilidad;</w:t>
      </w:r>
    </w:p>
    <w:p w14:paraId="1D1F8CDD" w14:textId="77777777" w:rsidR="00502102" w:rsidRPr="0003249A" w:rsidRDefault="00502102" w:rsidP="0003249A">
      <w:pPr>
        <w:pStyle w:val="Textoindependiente"/>
        <w:ind w:left="0"/>
        <w:jc w:val="both"/>
        <w:rPr>
          <w:rFonts w:cs="Arial"/>
          <w:sz w:val="20"/>
          <w:szCs w:val="20"/>
          <w:lang w:val="es-MX"/>
        </w:rPr>
      </w:pPr>
    </w:p>
    <w:p w14:paraId="5E6BCAAF" w14:textId="32085388" w:rsidR="00502102" w:rsidRPr="0003249A" w:rsidRDefault="00856C3A" w:rsidP="0003249A">
      <w:pPr>
        <w:tabs>
          <w:tab w:val="left" w:pos="548"/>
        </w:tabs>
        <w:jc w:val="both"/>
        <w:rPr>
          <w:rFonts w:ascii="Arial" w:hAnsi="Arial" w:cs="Arial"/>
          <w:sz w:val="20"/>
          <w:szCs w:val="20"/>
          <w:lang w:val="es-MX"/>
        </w:rPr>
      </w:pPr>
      <w:r w:rsidRPr="00856C3A">
        <w:rPr>
          <w:rFonts w:ascii="Arial" w:hAnsi="Arial" w:cs="Arial"/>
          <w:b/>
          <w:sz w:val="20"/>
          <w:szCs w:val="20"/>
          <w:lang w:val="es-MX"/>
        </w:rPr>
        <w:t>XVI.</w:t>
      </w:r>
      <w:r>
        <w:rPr>
          <w:rFonts w:ascii="Arial" w:hAnsi="Arial" w:cs="Arial"/>
          <w:sz w:val="20"/>
          <w:szCs w:val="20"/>
          <w:lang w:val="es-MX"/>
        </w:rPr>
        <w:t xml:space="preserve"> </w:t>
      </w:r>
      <w:r w:rsidR="00502102" w:rsidRPr="0003249A">
        <w:rPr>
          <w:rFonts w:ascii="Arial" w:hAnsi="Arial" w:cs="Arial"/>
          <w:sz w:val="20"/>
          <w:szCs w:val="20"/>
          <w:lang w:val="es-MX"/>
        </w:rPr>
        <w:t>Fomentar la atención a los problemas de salud de los jóvenes;</w:t>
      </w:r>
    </w:p>
    <w:p w14:paraId="684B7197" w14:textId="77777777" w:rsidR="00502102" w:rsidRPr="0003249A" w:rsidRDefault="00502102" w:rsidP="0003249A">
      <w:pPr>
        <w:pStyle w:val="Textoindependiente"/>
        <w:ind w:left="0"/>
        <w:jc w:val="both"/>
        <w:rPr>
          <w:rFonts w:cs="Arial"/>
          <w:sz w:val="20"/>
          <w:szCs w:val="20"/>
          <w:lang w:val="es-MX"/>
        </w:rPr>
      </w:pPr>
    </w:p>
    <w:p w14:paraId="31519BC7" w14:textId="5C1E5AC1" w:rsidR="00502102" w:rsidRPr="0003249A" w:rsidRDefault="00856C3A" w:rsidP="0003249A">
      <w:pPr>
        <w:tabs>
          <w:tab w:val="left" w:pos="603"/>
        </w:tabs>
        <w:jc w:val="both"/>
        <w:rPr>
          <w:rFonts w:ascii="Arial" w:hAnsi="Arial" w:cs="Arial"/>
          <w:sz w:val="20"/>
          <w:szCs w:val="20"/>
          <w:lang w:val="es-MX"/>
        </w:rPr>
      </w:pPr>
      <w:r w:rsidRPr="00856C3A">
        <w:rPr>
          <w:rFonts w:ascii="Arial" w:hAnsi="Arial" w:cs="Arial"/>
          <w:b/>
          <w:sz w:val="20"/>
          <w:szCs w:val="20"/>
          <w:lang w:val="es-MX"/>
        </w:rPr>
        <w:t>XVII.</w:t>
      </w:r>
      <w:r>
        <w:rPr>
          <w:rFonts w:ascii="Arial" w:hAnsi="Arial" w:cs="Arial"/>
          <w:sz w:val="20"/>
          <w:szCs w:val="20"/>
          <w:lang w:val="es-MX"/>
        </w:rPr>
        <w:t xml:space="preserve"> </w:t>
      </w:r>
      <w:r w:rsidR="00502102" w:rsidRPr="0003249A">
        <w:rPr>
          <w:rFonts w:ascii="Arial" w:hAnsi="Arial" w:cs="Arial"/>
          <w:sz w:val="20"/>
          <w:szCs w:val="20"/>
          <w:lang w:val="es-MX"/>
        </w:rPr>
        <w:t>Apoyar el desarrollo de actividades artísticas, culturales y la expresión creativa de los jóvenes;</w:t>
      </w:r>
    </w:p>
    <w:p w14:paraId="22D1E6AE" w14:textId="77777777" w:rsidR="00502102" w:rsidRPr="00856C3A" w:rsidRDefault="00502102" w:rsidP="0003249A">
      <w:pPr>
        <w:pStyle w:val="Textoindependiente"/>
        <w:ind w:left="0"/>
        <w:jc w:val="both"/>
        <w:rPr>
          <w:rFonts w:cs="Arial"/>
          <w:b/>
          <w:sz w:val="20"/>
          <w:szCs w:val="20"/>
          <w:lang w:val="es-MX"/>
        </w:rPr>
      </w:pPr>
    </w:p>
    <w:p w14:paraId="698B5C54" w14:textId="61E0C53A" w:rsidR="00502102" w:rsidRPr="0003249A" w:rsidRDefault="00856C3A" w:rsidP="0003249A">
      <w:pPr>
        <w:tabs>
          <w:tab w:val="left" w:pos="677"/>
        </w:tabs>
        <w:jc w:val="both"/>
        <w:rPr>
          <w:rFonts w:ascii="Arial" w:hAnsi="Arial" w:cs="Arial"/>
          <w:sz w:val="20"/>
          <w:szCs w:val="20"/>
          <w:lang w:val="es-MX"/>
        </w:rPr>
      </w:pPr>
      <w:r w:rsidRPr="00856C3A">
        <w:rPr>
          <w:rFonts w:ascii="Arial" w:hAnsi="Arial" w:cs="Arial"/>
          <w:b/>
          <w:sz w:val="20"/>
          <w:szCs w:val="20"/>
          <w:lang w:val="es-MX"/>
        </w:rPr>
        <w:t>XVIII.</w:t>
      </w:r>
      <w:r>
        <w:rPr>
          <w:rFonts w:ascii="Arial" w:hAnsi="Arial" w:cs="Arial"/>
          <w:sz w:val="20"/>
          <w:szCs w:val="20"/>
          <w:lang w:val="es-MX"/>
        </w:rPr>
        <w:t xml:space="preserve"> </w:t>
      </w:r>
      <w:r w:rsidR="00502102" w:rsidRPr="0003249A">
        <w:rPr>
          <w:rFonts w:ascii="Arial" w:hAnsi="Arial" w:cs="Arial"/>
          <w:sz w:val="20"/>
          <w:szCs w:val="20"/>
          <w:lang w:val="es-MX"/>
        </w:rPr>
        <w:t>Propiciar en los jóvenes la mejor utilización de su tiempo libre, ampliando sus espacios de encuentro y reconocimiento entre los distintos sectores sociales, para favorecer la convivencia y el intercambio cultural;</w:t>
      </w:r>
    </w:p>
    <w:p w14:paraId="2261E86C" w14:textId="77777777" w:rsidR="00502102" w:rsidRPr="00856C3A" w:rsidRDefault="00502102" w:rsidP="0003249A">
      <w:pPr>
        <w:pStyle w:val="Textoindependiente"/>
        <w:ind w:left="0"/>
        <w:jc w:val="both"/>
        <w:rPr>
          <w:rFonts w:cs="Arial"/>
          <w:b/>
          <w:sz w:val="20"/>
          <w:szCs w:val="20"/>
          <w:lang w:val="es-MX"/>
        </w:rPr>
      </w:pPr>
    </w:p>
    <w:p w14:paraId="211E2BE9" w14:textId="615721A5" w:rsidR="00502102" w:rsidRPr="0003249A" w:rsidRDefault="00856C3A" w:rsidP="0003249A">
      <w:pPr>
        <w:tabs>
          <w:tab w:val="left" w:pos="590"/>
        </w:tabs>
        <w:jc w:val="both"/>
        <w:rPr>
          <w:rFonts w:ascii="Arial" w:hAnsi="Arial" w:cs="Arial"/>
          <w:sz w:val="20"/>
          <w:szCs w:val="20"/>
          <w:lang w:val="es-MX"/>
        </w:rPr>
      </w:pPr>
      <w:r w:rsidRPr="00856C3A">
        <w:rPr>
          <w:rFonts w:ascii="Arial" w:hAnsi="Arial" w:cs="Arial"/>
          <w:b/>
          <w:sz w:val="20"/>
          <w:szCs w:val="20"/>
          <w:lang w:val="es-MX"/>
        </w:rPr>
        <w:t>XIX.</w:t>
      </w:r>
      <w:r>
        <w:rPr>
          <w:rFonts w:ascii="Arial" w:hAnsi="Arial" w:cs="Arial"/>
          <w:sz w:val="20"/>
          <w:szCs w:val="20"/>
          <w:lang w:val="es-MX"/>
        </w:rPr>
        <w:t xml:space="preserve"> </w:t>
      </w:r>
      <w:r w:rsidR="00502102" w:rsidRPr="0003249A">
        <w:rPr>
          <w:rFonts w:ascii="Arial" w:hAnsi="Arial" w:cs="Arial"/>
          <w:sz w:val="20"/>
          <w:szCs w:val="20"/>
          <w:lang w:val="es-MX"/>
        </w:rPr>
        <w:t>Desarrollar programas para la adecuada orientación vocacional y profesional, el aprovechamiento del servicio social y la diversificación de los servicios educativos, incorporando entre otras modalidades, la educación a distancia, la bilingüe y la disminución del analfabetismo;</w:t>
      </w:r>
    </w:p>
    <w:p w14:paraId="1D8757B9" w14:textId="77777777" w:rsidR="00502102" w:rsidRPr="0003249A" w:rsidRDefault="00502102" w:rsidP="0003249A">
      <w:pPr>
        <w:pStyle w:val="Textoindependiente"/>
        <w:ind w:left="0"/>
        <w:jc w:val="both"/>
        <w:rPr>
          <w:rFonts w:cs="Arial"/>
          <w:sz w:val="20"/>
          <w:szCs w:val="20"/>
          <w:lang w:val="es-MX"/>
        </w:rPr>
      </w:pPr>
    </w:p>
    <w:p w14:paraId="6C3D1205" w14:textId="0D86AEBE" w:rsidR="00502102" w:rsidRPr="0003249A" w:rsidRDefault="00856C3A" w:rsidP="0003249A">
      <w:pPr>
        <w:tabs>
          <w:tab w:val="left" w:pos="512"/>
        </w:tabs>
        <w:jc w:val="both"/>
        <w:rPr>
          <w:rFonts w:ascii="Arial" w:hAnsi="Arial" w:cs="Arial"/>
          <w:sz w:val="20"/>
          <w:szCs w:val="20"/>
          <w:lang w:val="es-MX"/>
        </w:rPr>
      </w:pPr>
      <w:r w:rsidRPr="00856C3A">
        <w:rPr>
          <w:rFonts w:ascii="Arial" w:hAnsi="Arial" w:cs="Arial"/>
          <w:b/>
          <w:sz w:val="20"/>
          <w:szCs w:val="20"/>
          <w:lang w:val="es-MX"/>
        </w:rPr>
        <w:t>XX.</w:t>
      </w:r>
      <w:r>
        <w:rPr>
          <w:rFonts w:ascii="Arial" w:hAnsi="Arial" w:cs="Arial"/>
          <w:sz w:val="20"/>
          <w:szCs w:val="20"/>
          <w:lang w:val="es-MX"/>
        </w:rPr>
        <w:t xml:space="preserve">  </w:t>
      </w:r>
      <w:r w:rsidR="00502102" w:rsidRPr="0003249A">
        <w:rPr>
          <w:rFonts w:ascii="Arial" w:hAnsi="Arial" w:cs="Arial"/>
          <w:sz w:val="20"/>
          <w:szCs w:val="20"/>
          <w:lang w:val="es-MX"/>
        </w:rPr>
        <w:t>Crear órganos juveniles consultivos de carácter sectorial, territorial y por rango de edades, para el mejor desarrollo de sus funciones;</w:t>
      </w:r>
    </w:p>
    <w:p w14:paraId="7DE94465" w14:textId="77777777" w:rsidR="00502102" w:rsidRPr="0003249A" w:rsidRDefault="00502102" w:rsidP="0003249A">
      <w:pPr>
        <w:pStyle w:val="Textoindependiente"/>
        <w:ind w:left="0"/>
        <w:jc w:val="both"/>
        <w:rPr>
          <w:rFonts w:cs="Arial"/>
          <w:sz w:val="20"/>
          <w:szCs w:val="20"/>
          <w:lang w:val="es-MX"/>
        </w:rPr>
      </w:pPr>
    </w:p>
    <w:p w14:paraId="78F1DD2F" w14:textId="71C78DE9" w:rsidR="00502102" w:rsidRPr="0003249A" w:rsidRDefault="00856C3A" w:rsidP="0003249A">
      <w:pPr>
        <w:tabs>
          <w:tab w:val="left" w:pos="554"/>
        </w:tabs>
        <w:jc w:val="both"/>
        <w:rPr>
          <w:rFonts w:ascii="Arial" w:hAnsi="Arial" w:cs="Arial"/>
          <w:sz w:val="20"/>
          <w:szCs w:val="20"/>
          <w:lang w:val="es-MX"/>
        </w:rPr>
      </w:pPr>
      <w:r w:rsidRPr="00856C3A">
        <w:rPr>
          <w:rFonts w:ascii="Arial" w:hAnsi="Arial" w:cs="Arial"/>
          <w:b/>
          <w:sz w:val="20"/>
          <w:szCs w:val="20"/>
          <w:lang w:val="es-MX"/>
        </w:rPr>
        <w:t>XXI.</w:t>
      </w:r>
      <w:r>
        <w:rPr>
          <w:rFonts w:ascii="Arial" w:hAnsi="Arial" w:cs="Arial"/>
          <w:sz w:val="20"/>
          <w:szCs w:val="20"/>
          <w:lang w:val="es-MX"/>
        </w:rPr>
        <w:t xml:space="preserve"> </w:t>
      </w:r>
      <w:r w:rsidR="00502102" w:rsidRPr="0003249A">
        <w:rPr>
          <w:rFonts w:ascii="Arial" w:hAnsi="Arial" w:cs="Arial"/>
          <w:sz w:val="20"/>
          <w:szCs w:val="20"/>
          <w:lang w:val="es-MX"/>
        </w:rPr>
        <w:t>Proponer al Presidente Municipal o a los demás integrantes del ayuntamiento, iniciativas de ordenamiento municipal, con el fin de lograr soluciones a los problemas de la juventud;</w:t>
      </w:r>
    </w:p>
    <w:p w14:paraId="71BF5612" w14:textId="77777777" w:rsidR="00502102" w:rsidRPr="0003249A" w:rsidRDefault="00502102" w:rsidP="0003249A">
      <w:pPr>
        <w:pStyle w:val="Textoindependiente"/>
        <w:ind w:left="0"/>
        <w:jc w:val="both"/>
        <w:rPr>
          <w:rFonts w:cs="Arial"/>
          <w:sz w:val="20"/>
          <w:szCs w:val="20"/>
          <w:lang w:val="es-MX"/>
        </w:rPr>
      </w:pPr>
    </w:p>
    <w:p w14:paraId="5455F66F" w14:textId="36A2801A" w:rsidR="00502102" w:rsidRPr="0003249A" w:rsidRDefault="00856C3A" w:rsidP="0003249A">
      <w:pPr>
        <w:tabs>
          <w:tab w:val="left" w:pos="651"/>
        </w:tabs>
        <w:jc w:val="both"/>
        <w:rPr>
          <w:rFonts w:ascii="Arial" w:hAnsi="Arial" w:cs="Arial"/>
          <w:sz w:val="20"/>
          <w:szCs w:val="20"/>
          <w:lang w:val="es-MX"/>
        </w:rPr>
      </w:pPr>
      <w:r w:rsidRPr="00856C3A">
        <w:rPr>
          <w:rFonts w:ascii="Arial" w:hAnsi="Arial" w:cs="Arial"/>
          <w:b/>
          <w:sz w:val="20"/>
          <w:szCs w:val="20"/>
          <w:lang w:val="es-MX"/>
        </w:rPr>
        <w:t>XXII.</w:t>
      </w:r>
      <w:r>
        <w:rPr>
          <w:rFonts w:ascii="Arial" w:hAnsi="Arial" w:cs="Arial"/>
          <w:sz w:val="20"/>
          <w:szCs w:val="20"/>
          <w:lang w:val="es-MX"/>
        </w:rPr>
        <w:t xml:space="preserve"> </w:t>
      </w:r>
      <w:r w:rsidR="00502102" w:rsidRPr="0003249A">
        <w:rPr>
          <w:rFonts w:ascii="Arial" w:hAnsi="Arial" w:cs="Arial"/>
          <w:sz w:val="20"/>
          <w:szCs w:val="20"/>
          <w:lang w:val="es-MX"/>
        </w:rPr>
        <w:t>Crear el Patronato Municipal de la Juventud, como asociación civil encargada de coadyuvar con el desarrollo de los programas y el cumplimiento de los objetivos del Instituto;</w:t>
      </w:r>
    </w:p>
    <w:p w14:paraId="00DBF0F2" w14:textId="77777777" w:rsidR="00502102" w:rsidRPr="0003249A" w:rsidRDefault="00502102" w:rsidP="0003249A">
      <w:pPr>
        <w:pStyle w:val="Textoindependiente"/>
        <w:ind w:left="0"/>
        <w:jc w:val="both"/>
        <w:rPr>
          <w:rFonts w:cs="Arial"/>
          <w:sz w:val="20"/>
          <w:szCs w:val="20"/>
          <w:lang w:val="es-MX"/>
        </w:rPr>
      </w:pPr>
    </w:p>
    <w:p w14:paraId="10B7279E" w14:textId="0CEC8F13" w:rsidR="00502102" w:rsidRPr="0003249A" w:rsidRDefault="00856C3A" w:rsidP="0003249A">
      <w:pPr>
        <w:tabs>
          <w:tab w:val="left" w:pos="659"/>
        </w:tabs>
        <w:jc w:val="both"/>
        <w:rPr>
          <w:rFonts w:ascii="Arial" w:hAnsi="Arial" w:cs="Arial"/>
          <w:sz w:val="20"/>
          <w:szCs w:val="20"/>
          <w:lang w:val="es-MX"/>
        </w:rPr>
      </w:pPr>
      <w:r w:rsidRPr="00856C3A">
        <w:rPr>
          <w:rFonts w:ascii="Arial" w:hAnsi="Arial" w:cs="Arial"/>
          <w:b/>
          <w:sz w:val="20"/>
          <w:szCs w:val="20"/>
          <w:lang w:val="es-MX"/>
        </w:rPr>
        <w:t>XXIII.</w:t>
      </w:r>
      <w:r>
        <w:rPr>
          <w:rFonts w:ascii="Arial" w:hAnsi="Arial" w:cs="Arial"/>
          <w:sz w:val="20"/>
          <w:szCs w:val="20"/>
          <w:lang w:val="es-MX"/>
        </w:rPr>
        <w:t xml:space="preserve"> </w:t>
      </w:r>
      <w:r w:rsidR="00502102" w:rsidRPr="0003249A">
        <w:rPr>
          <w:rFonts w:ascii="Arial" w:hAnsi="Arial" w:cs="Arial"/>
          <w:sz w:val="20"/>
          <w:szCs w:val="20"/>
          <w:lang w:val="es-MX"/>
        </w:rPr>
        <w:t>Implementar programas de liderazgo social y participación ciudadana;</w:t>
      </w:r>
    </w:p>
    <w:p w14:paraId="5D77989D" w14:textId="77777777" w:rsidR="00502102" w:rsidRPr="00856C3A" w:rsidRDefault="00502102" w:rsidP="0003249A">
      <w:pPr>
        <w:pStyle w:val="Textoindependiente"/>
        <w:ind w:left="0"/>
        <w:jc w:val="both"/>
        <w:rPr>
          <w:rFonts w:cs="Arial"/>
          <w:b/>
          <w:sz w:val="20"/>
          <w:szCs w:val="20"/>
          <w:lang w:val="es-MX"/>
        </w:rPr>
      </w:pPr>
    </w:p>
    <w:p w14:paraId="50269790" w14:textId="6D625D25" w:rsidR="00502102" w:rsidRPr="0003249A" w:rsidRDefault="00856C3A" w:rsidP="0003249A">
      <w:pPr>
        <w:tabs>
          <w:tab w:val="left" w:pos="738"/>
        </w:tabs>
        <w:jc w:val="both"/>
        <w:rPr>
          <w:rFonts w:ascii="Arial" w:hAnsi="Arial" w:cs="Arial"/>
          <w:sz w:val="20"/>
          <w:szCs w:val="20"/>
          <w:lang w:val="es-MX"/>
        </w:rPr>
      </w:pPr>
      <w:r w:rsidRPr="00856C3A">
        <w:rPr>
          <w:rFonts w:ascii="Arial" w:hAnsi="Arial" w:cs="Arial"/>
          <w:b/>
          <w:sz w:val="20"/>
          <w:szCs w:val="20"/>
          <w:lang w:val="es-MX"/>
        </w:rPr>
        <w:t>XXIV.</w:t>
      </w:r>
      <w:r>
        <w:rPr>
          <w:rFonts w:ascii="Arial" w:hAnsi="Arial" w:cs="Arial"/>
          <w:sz w:val="20"/>
          <w:szCs w:val="20"/>
          <w:lang w:val="es-MX"/>
        </w:rPr>
        <w:t xml:space="preserve"> </w:t>
      </w:r>
      <w:r w:rsidR="00502102" w:rsidRPr="0003249A">
        <w:rPr>
          <w:rFonts w:ascii="Arial" w:hAnsi="Arial" w:cs="Arial"/>
          <w:sz w:val="20"/>
          <w:szCs w:val="20"/>
          <w:lang w:val="es-MX"/>
        </w:rPr>
        <w:t>Mantener permanente coordinación con las instituciones educativas de los tipos medio superior y superior de la localidad;</w:t>
      </w:r>
    </w:p>
    <w:p w14:paraId="73914D45" w14:textId="77777777" w:rsidR="00502102" w:rsidRPr="0003249A" w:rsidRDefault="00502102" w:rsidP="0003249A">
      <w:pPr>
        <w:pStyle w:val="Textoindependiente"/>
        <w:ind w:left="0"/>
        <w:jc w:val="both"/>
        <w:rPr>
          <w:rFonts w:cs="Arial"/>
          <w:sz w:val="20"/>
          <w:szCs w:val="20"/>
          <w:lang w:val="es-MX"/>
        </w:rPr>
      </w:pPr>
    </w:p>
    <w:p w14:paraId="284E47BB" w14:textId="655AF219" w:rsidR="00502102" w:rsidRPr="0003249A" w:rsidRDefault="00856C3A" w:rsidP="0003249A">
      <w:pPr>
        <w:tabs>
          <w:tab w:val="left" w:pos="626"/>
        </w:tabs>
        <w:jc w:val="both"/>
        <w:rPr>
          <w:rFonts w:ascii="Arial" w:hAnsi="Arial" w:cs="Arial"/>
          <w:sz w:val="20"/>
          <w:szCs w:val="20"/>
          <w:lang w:val="es-MX"/>
        </w:rPr>
      </w:pPr>
      <w:r w:rsidRPr="00856C3A">
        <w:rPr>
          <w:rFonts w:ascii="Arial" w:hAnsi="Arial" w:cs="Arial"/>
          <w:b/>
          <w:sz w:val="20"/>
          <w:szCs w:val="20"/>
          <w:lang w:val="es-MX"/>
        </w:rPr>
        <w:t>XXV.</w:t>
      </w:r>
      <w:r>
        <w:rPr>
          <w:rFonts w:ascii="Arial" w:hAnsi="Arial" w:cs="Arial"/>
          <w:sz w:val="20"/>
          <w:szCs w:val="20"/>
          <w:lang w:val="es-MX"/>
        </w:rPr>
        <w:t xml:space="preserve"> </w:t>
      </w:r>
      <w:r w:rsidR="00502102" w:rsidRPr="0003249A">
        <w:rPr>
          <w:rFonts w:ascii="Arial" w:hAnsi="Arial" w:cs="Arial"/>
          <w:sz w:val="20"/>
          <w:szCs w:val="20"/>
          <w:lang w:val="es-MX"/>
        </w:rPr>
        <w:t>Difundir de manera periódica y pública los programas, acciones y beneficios para acceso de los jóvenes;</w:t>
      </w:r>
    </w:p>
    <w:p w14:paraId="5E22878E" w14:textId="77777777" w:rsidR="00502102" w:rsidRPr="0003249A" w:rsidRDefault="00502102" w:rsidP="0003249A">
      <w:pPr>
        <w:pStyle w:val="Textoindependiente"/>
        <w:ind w:left="0"/>
        <w:jc w:val="both"/>
        <w:rPr>
          <w:rFonts w:cs="Arial"/>
          <w:sz w:val="20"/>
          <w:szCs w:val="20"/>
          <w:lang w:val="es-MX"/>
        </w:rPr>
      </w:pPr>
    </w:p>
    <w:p w14:paraId="6DB73C62" w14:textId="1F01AF5C" w:rsidR="00502102" w:rsidRPr="0003249A" w:rsidRDefault="00856C3A" w:rsidP="0003249A">
      <w:pPr>
        <w:tabs>
          <w:tab w:val="left" w:pos="681"/>
        </w:tabs>
        <w:jc w:val="both"/>
        <w:rPr>
          <w:rFonts w:ascii="Arial" w:hAnsi="Arial" w:cs="Arial"/>
          <w:sz w:val="20"/>
          <w:szCs w:val="20"/>
          <w:lang w:val="es-MX"/>
        </w:rPr>
      </w:pPr>
      <w:r w:rsidRPr="00856C3A">
        <w:rPr>
          <w:rFonts w:ascii="Arial" w:hAnsi="Arial" w:cs="Arial"/>
          <w:b/>
          <w:sz w:val="20"/>
          <w:szCs w:val="20"/>
          <w:lang w:val="es-MX"/>
        </w:rPr>
        <w:t>XXVI.</w:t>
      </w:r>
      <w:r>
        <w:rPr>
          <w:rFonts w:ascii="Arial" w:hAnsi="Arial" w:cs="Arial"/>
          <w:sz w:val="20"/>
          <w:szCs w:val="20"/>
          <w:lang w:val="es-MX"/>
        </w:rPr>
        <w:t xml:space="preserve"> </w:t>
      </w:r>
      <w:r w:rsidR="00502102" w:rsidRPr="0003249A">
        <w:rPr>
          <w:rFonts w:ascii="Arial" w:hAnsi="Arial" w:cs="Arial"/>
          <w:sz w:val="20"/>
          <w:szCs w:val="20"/>
          <w:lang w:val="es-MX"/>
        </w:rPr>
        <w:t>Las demás que establezcan otras disposiciones aplicables.</w:t>
      </w:r>
    </w:p>
    <w:p w14:paraId="3D5C023E" w14:textId="77777777" w:rsidR="00AE34C7" w:rsidRPr="0003249A" w:rsidRDefault="00AE34C7" w:rsidP="00502102">
      <w:pPr>
        <w:pStyle w:val="Ttulo21"/>
        <w:ind w:left="0" w:right="0"/>
        <w:jc w:val="both"/>
        <w:rPr>
          <w:sz w:val="20"/>
          <w:szCs w:val="20"/>
          <w:lang w:val="es-MX"/>
        </w:rPr>
      </w:pPr>
    </w:p>
    <w:p w14:paraId="0DCEDCCB" w14:textId="77777777" w:rsidR="00502102" w:rsidRPr="0003249A" w:rsidRDefault="00502102" w:rsidP="00200DD5">
      <w:pPr>
        <w:pStyle w:val="Ttulo21"/>
        <w:ind w:left="0" w:right="0"/>
        <w:rPr>
          <w:sz w:val="20"/>
          <w:szCs w:val="20"/>
          <w:lang w:val="es-MX"/>
        </w:rPr>
      </w:pPr>
      <w:r w:rsidRPr="0003249A">
        <w:rPr>
          <w:sz w:val="20"/>
          <w:szCs w:val="20"/>
          <w:lang w:val="es-MX"/>
        </w:rPr>
        <w:t>CAPÍTULO II</w:t>
      </w:r>
    </w:p>
    <w:p w14:paraId="53F90A2C" w14:textId="77777777" w:rsidR="00502102" w:rsidRPr="0003249A" w:rsidRDefault="00502102" w:rsidP="00200DD5">
      <w:pPr>
        <w:jc w:val="center"/>
        <w:rPr>
          <w:rFonts w:ascii="Arial" w:hAnsi="Arial" w:cs="Arial"/>
          <w:b/>
          <w:sz w:val="20"/>
          <w:szCs w:val="20"/>
          <w:lang w:val="es-MX"/>
        </w:rPr>
      </w:pPr>
      <w:r w:rsidRPr="0003249A">
        <w:rPr>
          <w:rFonts w:ascii="Arial" w:hAnsi="Arial" w:cs="Arial"/>
          <w:b/>
          <w:sz w:val="20"/>
          <w:szCs w:val="20"/>
          <w:lang w:val="es-MX"/>
        </w:rPr>
        <w:t>DE LAS POLÍTICAS PÚBLICAS Y EL PROGRAMA</w:t>
      </w:r>
    </w:p>
    <w:p w14:paraId="14081D31" w14:textId="77777777" w:rsidR="00502102" w:rsidRPr="0003249A" w:rsidRDefault="00502102" w:rsidP="00502102">
      <w:pPr>
        <w:pStyle w:val="Textoindependiente"/>
        <w:ind w:left="0"/>
        <w:jc w:val="both"/>
        <w:rPr>
          <w:rFonts w:cs="Arial"/>
          <w:b/>
          <w:sz w:val="20"/>
          <w:szCs w:val="20"/>
          <w:lang w:val="es-MX"/>
        </w:rPr>
      </w:pPr>
    </w:p>
    <w:p w14:paraId="1654A729" w14:textId="77777777" w:rsidR="00502102" w:rsidRPr="0003249A" w:rsidRDefault="00502102" w:rsidP="00502102">
      <w:pPr>
        <w:pStyle w:val="Textoindependiente"/>
        <w:ind w:left="0"/>
        <w:jc w:val="both"/>
        <w:rPr>
          <w:rFonts w:cs="Arial"/>
          <w:sz w:val="20"/>
          <w:szCs w:val="20"/>
          <w:lang w:val="es-MX"/>
        </w:rPr>
      </w:pPr>
      <w:r w:rsidRPr="0003249A">
        <w:rPr>
          <w:rFonts w:cs="Arial"/>
          <w:b/>
          <w:sz w:val="20"/>
          <w:szCs w:val="20"/>
          <w:lang w:val="es-MX"/>
        </w:rPr>
        <w:t xml:space="preserve">Artículo 8. </w:t>
      </w:r>
      <w:r w:rsidRPr="0003249A">
        <w:rPr>
          <w:rFonts w:cs="Arial"/>
          <w:sz w:val="20"/>
          <w:szCs w:val="20"/>
          <w:lang w:val="es-MX"/>
        </w:rPr>
        <w:t xml:space="preserve">El Instituto instrumentará, en su ámbito de acción, las políticas públicas para </w:t>
      </w:r>
      <w:proofErr w:type="gramStart"/>
      <w:r w:rsidRPr="0003249A">
        <w:rPr>
          <w:rFonts w:cs="Arial"/>
          <w:sz w:val="20"/>
          <w:szCs w:val="20"/>
          <w:lang w:val="es-MX"/>
        </w:rPr>
        <w:t>los jóvenes establecidas</w:t>
      </w:r>
      <w:proofErr w:type="gramEnd"/>
      <w:r w:rsidRPr="0003249A">
        <w:rPr>
          <w:rFonts w:cs="Arial"/>
          <w:sz w:val="20"/>
          <w:szCs w:val="20"/>
          <w:lang w:val="es-MX"/>
        </w:rPr>
        <w:t xml:space="preserve"> en la Ley de la Juventud del Estado de México.</w:t>
      </w:r>
    </w:p>
    <w:p w14:paraId="489D98E0" w14:textId="77777777" w:rsidR="00502102" w:rsidRPr="0003249A" w:rsidRDefault="00502102" w:rsidP="00502102">
      <w:pPr>
        <w:pStyle w:val="Textoindependiente"/>
        <w:ind w:left="0"/>
        <w:jc w:val="both"/>
        <w:rPr>
          <w:rFonts w:cs="Arial"/>
          <w:sz w:val="20"/>
          <w:szCs w:val="20"/>
          <w:lang w:val="es-MX"/>
        </w:rPr>
      </w:pPr>
    </w:p>
    <w:p w14:paraId="60FEA011" w14:textId="77777777" w:rsidR="00502102" w:rsidRPr="0003249A" w:rsidRDefault="00502102" w:rsidP="00502102">
      <w:pPr>
        <w:pStyle w:val="Textoindependiente"/>
        <w:ind w:left="0"/>
        <w:jc w:val="both"/>
        <w:rPr>
          <w:rFonts w:cs="Arial"/>
          <w:sz w:val="20"/>
          <w:szCs w:val="20"/>
          <w:lang w:val="es-MX"/>
        </w:rPr>
      </w:pPr>
      <w:r w:rsidRPr="0003249A">
        <w:rPr>
          <w:rFonts w:cs="Arial"/>
          <w:b/>
          <w:sz w:val="20"/>
          <w:szCs w:val="20"/>
          <w:lang w:val="es-MX"/>
        </w:rPr>
        <w:t xml:space="preserve">Artículo 9. </w:t>
      </w:r>
      <w:r w:rsidRPr="0003249A">
        <w:rPr>
          <w:rFonts w:cs="Arial"/>
          <w:sz w:val="20"/>
          <w:szCs w:val="20"/>
          <w:lang w:val="es-MX"/>
        </w:rPr>
        <w:t>El Instituto formulará el Programa, dentro de los sesenta días naturales siguientes a la aprobación del Plan de Desarrollo Municipal, el cual deberá ser congruente con los planes y programas que en la materia hayan aprobado la Federación y el Estado, así como con el propio Plan de Desarrollo Municipal.</w:t>
      </w:r>
    </w:p>
    <w:p w14:paraId="234F8C16" w14:textId="77777777" w:rsidR="00502102" w:rsidRPr="0003249A" w:rsidRDefault="00502102" w:rsidP="00502102">
      <w:pPr>
        <w:pStyle w:val="Textoindependiente"/>
        <w:ind w:left="0"/>
        <w:jc w:val="both"/>
        <w:rPr>
          <w:rFonts w:cs="Arial"/>
          <w:sz w:val="20"/>
          <w:szCs w:val="20"/>
          <w:lang w:val="es-MX"/>
        </w:rPr>
      </w:pPr>
    </w:p>
    <w:p w14:paraId="3DBDEEA6" w14:textId="77777777" w:rsidR="00502102" w:rsidRPr="0003249A" w:rsidRDefault="00502102" w:rsidP="00502102">
      <w:pPr>
        <w:pStyle w:val="Textoindependiente"/>
        <w:ind w:left="0"/>
        <w:jc w:val="both"/>
        <w:rPr>
          <w:rFonts w:cs="Arial"/>
          <w:sz w:val="20"/>
          <w:szCs w:val="20"/>
          <w:lang w:val="es-MX"/>
        </w:rPr>
      </w:pPr>
      <w:r w:rsidRPr="0003249A">
        <w:rPr>
          <w:rFonts w:cs="Arial"/>
          <w:b/>
          <w:sz w:val="20"/>
          <w:szCs w:val="20"/>
          <w:lang w:val="es-MX"/>
        </w:rPr>
        <w:t xml:space="preserve">Artículo 10. </w:t>
      </w:r>
      <w:r w:rsidRPr="0003249A">
        <w:rPr>
          <w:rFonts w:cs="Arial"/>
          <w:sz w:val="20"/>
          <w:szCs w:val="20"/>
          <w:lang w:val="es-MX"/>
        </w:rPr>
        <w:t>Para garantizar los derechos establecidos en la presente Ley, el Programa deberá contener:</w:t>
      </w:r>
    </w:p>
    <w:p w14:paraId="3A793B29" w14:textId="77777777" w:rsidR="00502102" w:rsidRPr="0003249A" w:rsidRDefault="00502102" w:rsidP="00502102">
      <w:pPr>
        <w:jc w:val="both"/>
        <w:rPr>
          <w:rFonts w:ascii="Arial" w:eastAsia="Arial" w:hAnsi="Arial" w:cs="Arial"/>
          <w:sz w:val="20"/>
          <w:szCs w:val="20"/>
          <w:lang w:val="es-MX"/>
        </w:rPr>
      </w:pPr>
    </w:p>
    <w:p w14:paraId="57DF5A1A" w14:textId="6179D2FC" w:rsidR="00502102" w:rsidRPr="00856C3A" w:rsidRDefault="00856C3A" w:rsidP="00856C3A">
      <w:pPr>
        <w:tabs>
          <w:tab w:val="left" w:pos="346"/>
        </w:tabs>
        <w:jc w:val="both"/>
        <w:rPr>
          <w:rFonts w:ascii="Arial" w:hAnsi="Arial" w:cs="Arial"/>
          <w:sz w:val="20"/>
          <w:szCs w:val="20"/>
          <w:lang w:val="es-MX"/>
        </w:rPr>
      </w:pPr>
      <w:r>
        <w:rPr>
          <w:rFonts w:ascii="Arial" w:hAnsi="Arial" w:cs="Arial"/>
          <w:b/>
          <w:sz w:val="20"/>
          <w:szCs w:val="20"/>
          <w:lang w:val="es-MX"/>
        </w:rPr>
        <w:t xml:space="preserve">I. </w:t>
      </w:r>
      <w:r w:rsidR="00502102" w:rsidRPr="00856C3A">
        <w:rPr>
          <w:rFonts w:ascii="Arial" w:hAnsi="Arial" w:cs="Arial"/>
          <w:sz w:val="20"/>
          <w:szCs w:val="20"/>
          <w:lang w:val="es-MX"/>
        </w:rPr>
        <w:t>Una perspectiva integral que permita abordar desde todas las dimensiones sociales y culturales, los problemas y necesidades juveniles;</w:t>
      </w:r>
    </w:p>
    <w:p w14:paraId="2E9078DA" w14:textId="77777777" w:rsidR="00502102" w:rsidRPr="0003249A" w:rsidRDefault="00502102" w:rsidP="00856C3A">
      <w:pPr>
        <w:pStyle w:val="Textoindependiente"/>
        <w:ind w:left="0"/>
        <w:jc w:val="both"/>
        <w:rPr>
          <w:rFonts w:cs="Arial"/>
          <w:sz w:val="20"/>
          <w:szCs w:val="20"/>
          <w:lang w:val="es-MX"/>
        </w:rPr>
      </w:pPr>
    </w:p>
    <w:p w14:paraId="77792220" w14:textId="60AEEDA2" w:rsidR="00502102" w:rsidRPr="00856C3A" w:rsidRDefault="00856C3A" w:rsidP="00856C3A">
      <w:pPr>
        <w:tabs>
          <w:tab w:val="left" w:pos="342"/>
        </w:tabs>
        <w:jc w:val="both"/>
        <w:rPr>
          <w:rFonts w:ascii="Arial" w:hAnsi="Arial" w:cs="Arial"/>
          <w:sz w:val="20"/>
          <w:szCs w:val="20"/>
          <w:lang w:val="es-MX"/>
        </w:rPr>
      </w:pPr>
      <w:r>
        <w:rPr>
          <w:rFonts w:ascii="Arial" w:hAnsi="Arial" w:cs="Arial"/>
          <w:b/>
          <w:sz w:val="20"/>
          <w:szCs w:val="20"/>
          <w:lang w:val="es-MX"/>
        </w:rPr>
        <w:t xml:space="preserve">II. </w:t>
      </w:r>
      <w:r w:rsidR="00502102" w:rsidRPr="00856C3A">
        <w:rPr>
          <w:rFonts w:ascii="Arial" w:hAnsi="Arial" w:cs="Arial"/>
          <w:sz w:val="20"/>
          <w:szCs w:val="20"/>
          <w:lang w:val="es-MX"/>
        </w:rPr>
        <w:t>Políticas y programas de fomento a la educación, empleo, salud y participación efectiva de la juventud, en el desarrollo del municipio;</w:t>
      </w:r>
    </w:p>
    <w:p w14:paraId="7D1F2B25" w14:textId="77777777" w:rsidR="00502102" w:rsidRPr="0003249A" w:rsidRDefault="00502102" w:rsidP="00856C3A">
      <w:pPr>
        <w:pStyle w:val="Textoindependiente"/>
        <w:ind w:left="0"/>
        <w:jc w:val="both"/>
        <w:rPr>
          <w:rFonts w:cs="Arial"/>
          <w:sz w:val="20"/>
          <w:szCs w:val="20"/>
          <w:lang w:val="es-MX"/>
        </w:rPr>
      </w:pPr>
    </w:p>
    <w:p w14:paraId="2FC71EA8" w14:textId="24610306" w:rsidR="00502102" w:rsidRPr="00856C3A" w:rsidRDefault="00856C3A" w:rsidP="00856C3A">
      <w:pPr>
        <w:tabs>
          <w:tab w:val="left" w:pos="398"/>
        </w:tabs>
        <w:jc w:val="both"/>
        <w:rPr>
          <w:rFonts w:ascii="Arial" w:hAnsi="Arial" w:cs="Arial"/>
          <w:sz w:val="20"/>
          <w:szCs w:val="20"/>
          <w:lang w:val="es-MX"/>
        </w:rPr>
      </w:pPr>
      <w:r>
        <w:rPr>
          <w:rFonts w:ascii="Arial" w:hAnsi="Arial" w:cs="Arial"/>
          <w:b/>
          <w:sz w:val="20"/>
          <w:szCs w:val="20"/>
          <w:lang w:val="es-MX"/>
        </w:rPr>
        <w:t xml:space="preserve">III. </w:t>
      </w:r>
      <w:r w:rsidR="00502102" w:rsidRPr="00856C3A">
        <w:rPr>
          <w:rFonts w:ascii="Arial" w:hAnsi="Arial" w:cs="Arial"/>
          <w:sz w:val="20"/>
          <w:szCs w:val="20"/>
          <w:lang w:val="es-MX"/>
        </w:rPr>
        <w:t>Acciones que tomen en cuenta que el trabajo para los jóvenes menores de edad será motivo de las normas de protección al empleo y de una supervisión exhaustiva;</w:t>
      </w:r>
    </w:p>
    <w:p w14:paraId="04EFE262" w14:textId="77777777" w:rsidR="00502102" w:rsidRPr="0003249A" w:rsidRDefault="00502102" w:rsidP="00856C3A">
      <w:pPr>
        <w:pStyle w:val="Textoindependiente"/>
        <w:ind w:left="0"/>
        <w:jc w:val="both"/>
        <w:rPr>
          <w:rFonts w:cs="Arial"/>
          <w:sz w:val="20"/>
          <w:szCs w:val="20"/>
          <w:lang w:val="es-MX"/>
        </w:rPr>
      </w:pPr>
    </w:p>
    <w:p w14:paraId="01CC8ACB" w14:textId="2816A6D4" w:rsidR="00502102" w:rsidRPr="00856C3A" w:rsidRDefault="00856C3A" w:rsidP="00856C3A">
      <w:pPr>
        <w:tabs>
          <w:tab w:val="left" w:pos="415"/>
        </w:tabs>
        <w:jc w:val="both"/>
        <w:rPr>
          <w:rFonts w:ascii="Arial" w:hAnsi="Arial" w:cs="Arial"/>
          <w:sz w:val="20"/>
          <w:szCs w:val="20"/>
          <w:lang w:val="es-MX"/>
        </w:rPr>
      </w:pPr>
      <w:r>
        <w:rPr>
          <w:rFonts w:ascii="Arial" w:hAnsi="Arial" w:cs="Arial"/>
          <w:b/>
          <w:sz w:val="20"/>
          <w:szCs w:val="20"/>
          <w:lang w:val="es-MX"/>
        </w:rPr>
        <w:t xml:space="preserve">IV. </w:t>
      </w:r>
      <w:r w:rsidR="00502102" w:rsidRPr="00856C3A">
        <w:rPr>
          <w:rFonts w:ascii="Arial" w:hAnsi="Arial" w:cs="Arial"/>
          <w:sz w:val="20"/>
          <w:szCs w:val="20"/>
          <w:lang w:val="es-MX"/>
        </w:rPr>
        <w:t>Sistema de becas académicas que promuevan, apoyen y fortalezcan el desarrollo educativo de la juventud;</w:t>
      </w:r>
    </w:p>
    <w:p w14:paraId="1EF54246" w14:textId="77777777" w:rsidR="00502102" w:rsidRPr="0003249A" w:rsidRDefault="00502102" w:rsidP="00856C3A">
      <w:pPr>
        <w:pStyle w:val="Textoindependiente"/>
        <w:ind w:left="0"/>
        <w:jc w:val="both"/>
        <w:rPr>
          <w:rFonts w:cs="Arial"/>
          <w:sz w:val="20"/>
          <w:szCs w:val="20"/>
          <w:lang w:val="es-MX"/>
        </w:rPr>
      </w:pPr>
    </w:p>
    <w:p w14:paraId="41FC3792" w14:textId="3421A715" w:rsidR="00502102" w:rsidRPr="00856C3A" w:rsidRDefault="00856C3A" w:rsidP="00856C3A">
      <w:pPr>
        <w:tabs>
          <w:tab w:val="left" w:pos="392"/>
        </w:tabs>
        <w:jc w:val="both"/>
        <w:rPr>
          <w:rFonts w:ascii="Arial" w:hAnsi="Arial" w:cs="Arial"/>
          <w:sz w:val="20"/>
          <w:szCs w:val="20"/>
          <w:lang w:val="es-MX"/>
        </w:rPr>
      </w:pPr>
      <w:r>
        <w:rPr>
          <w:rFonts w:ascii="Arial" w:hAnsi="Arial" w:cs="Arial"/>
          <w:b/>
          <w:sz w:val="20"/>
          <w:szCs w:val="20"/>
          <w:lang w:val="es-MX"/>
        </w:rPr>
        <w:t xml:space="preserve">V. </w:t>
      </w:r>
      <w:r w:rsidR="00502102" w:rsidRPr="00856C3A">
        <w:rPr>
          <w:rFonts w:ascii="Arial" w:hAnsi="Arial" w:cs="Arial"/>
          <w:sz w:val="20"/>
          <w:szCs w:val="20"/>
          <w:lang w:val="es-MX"/>
        </w:rPr>
        <w:t xml:space="preserve">Lineamientos y acciones que permitan generar y divulgar información referente a temáticas de salud de interés </w:t>
      </w:r>
      <w:r w:rsidR="00502102" w:rsidRPr="00856C3A">
        <w:rPr>
          <w:rFonts w:ascii="Arial" w:hAnsi="Arial" w:cs="Arial"/>
          <w:sz w:val="20"/>
          <w:szCs w:val="20"/>
          <w:lang w:val="es-MX"/>
        </w:rPr>
        <w:lastRenderedPageBreak/>
        <w:t>prioritario para la juventud, como las adicciones, síndrome de inmunodeficiencia adquirida, infecciones de transmisión sexual, nutrición, salud pública y comunitaria y planificación familia;</w:t>
      </w:r>
    </w:p>
    <w:p w14:paraId="03ECB91B" w14:textId="77777777" w:rsidR="00502102" w:rsidRPr="0003249A" w:rsidRDefault="00502102" w:rsidP="00856C3A">
      <w:pPr>
        <w:pStyle w:val="Textoindependiente"/>
        <w:ind w:left="0"/>
        <w:jc w:val="both"/>
        <w:rPr>
          <w:rFonts w:cs="Arial"/>
          <w:sz w:val="20"/>
          <w:szCs w:val="20"/>
          <w:lang w:val="es-MX"/>
        </w:rPr>
      </w:pPr>
    </w:p>
    <w:p w14:paraId="2B85E4DA" w14:textId="5763B5F4" w:rsidR="00502102" w:rsidRPr="00856C3A" w:rsidRDefault="00856C3A" w:rsidP="00856C3A">
      <w:pPr>
        <w:tabs>
          <w:tab w:val="left" w:pos="415"/>
        </w:tabs>
        <w:jc w:val="both"/>
        <w:rPr>
          <w:rFonts w:ascii="Arial" w:hAnsi="Arial" w:cs="Arial"/>
          <w:sz w:val="20"/>
          <w:szCs w:val="20"/>
          <w:lang w:val="es-MX"/>
        </w:rPr>
      </w:pPr>
      <w:r>
        <w:rPr>
          <w:rFonts w:ascii="Arial" w:hAnsi="Arial" w:cs="Arial"/>
          <w:b/>
          <w:sz w:val="20"/>
          <w:szCs w:val="20"/>
          <w:lang w:val="es-MX"/>
        </w:rPr>
        <w:t xml:space="preserve">VI. </w:t>
      </w:r>
      <w:r w:rsidR="00502102" w:rsidRPr="00856C3A">
        <w:rPr>
          <w:rFonts w:ascii="Arial" w:hAnsi="Arial" w:cs="Arial"/>
          <w:sz w:val="20"/>
          <w:szCs w:val="20"/>
          <w:lang w:val="es-MX"/>
        </w:rPr>
        <w:t>Acciones para prevenir y atender el tabaquismo, el alcoholismo y la drogadicción en los jóvenes;</w:t>
      </w:r>
    </w:p>
    <w:p w14:paraId="4AA940D5" w14:textId="77777777" w:rsidR="00502102" w:rsidRPr="0003249A" w:rsidRDefault="00502102" w:rsidP="00856C3A">
      <w:pPr>
        <w:pStyle w:val="Textoindependiente"/>
        <w:ind w:left="0"/>
        <w:jc w:val="both"/>
        <w:rPr>
          <w:rFonts w:cs="Arial"/>
          <w:sz w:val="20"/>
          <w:szCs w:val="20"/>
          <w:lang w:val="es-MX"/>
        </w:rPr>
      </w:pPr>
    </w:p>
    <w:p w14:paraId="5A2909B6" w14:textId="00334B0E" w:rsidR="00502102" w:rsidRPr="00856C3A" w:rsidRDefault="00856C3A" w:rsidP="00856C3A">
      <w:pPr>
        <w:tabs>
          <w:tab w:val="left" w:pos="525"/>
        </w:tabs>
        <w:jc w:val="both"/>
        <w:rPr>
          <w:rFonts w:ascii="Arial" w:hAnsi="Arial" w:cs="Arial"/>
          <w:sz w:val="20"/>
          <w:szCs w:val="20"/>
          <w:lang w:val="es-MX"/>
        </w:rPr>
      </w:pPr>
      <w:r>
        <w:rPr>
          <w:rFonts w:ascii="Arial" w:hAnsi="Arial" w:cs="Arial"/>
          <w:b/>
          <w:sz w:val="20"/>
          <w:szCs w:val="20"/>
          <w:lang w:val="es-MX"/>
        </w:rPr>
        <w:t xml:space="preserve">VII. </w:t>
      </w:r>
      <w:r w:rsidR="00502102" w:rsidRPr="00856C3A">
        <w:rPr>
          <w:rFonts w:ascii="Arial" w:hAnsi="Arial" w:cs="Arial"/>
          <w:sz w:val="20"/>
          <w:szCs w:val="20"/>
          <w:lang w:val="es-MX"/>
        </w:rPr>
        <w:t>Gestiones para promover las expresiones culturales de los jóvenes de acuerdo a su idiosincrasia e intereses, con apego y respeto al orden jurídico vigente;</w:t>
      </w:r>
    </w:p>
    <w:p w14:paraId="73667F41" w14:textId="77777777" w:rsidR="00502102" w:rsidRPr="0003249A" w:rsidRDefault="00502102" w:rsidP="00856C3A">
      <w:pPr>
        <w:pStyle w:val="Textoindependiente"/>
        <w:ind w:left="0"/>
        <w:jc w:val="both"/>
        <w:rPr>
          <w:rFonts w:cs="Arial"/>
          <w:sz w:val="20"/>
          <w:szCs w:val="20"/>
          <w:lang w:val="es-MX"/>
        </w:rPr>
      </w:pPr>
    </w:p>
    <w:p w14:paraId="3E2CCF48" w14:textId="70226D0F" w:rsidR="00502102" w:rsidRPr="00856C3A" w:rsidRDefault="00856C3A" w:rsidP="00856C3A">
      <w:pPr>
        <w:tabs>
          <w:tab w:val="left" w:pos="526"/>
        </w:tabs>
        <w:jc w:val="both"/>
        <w:rPr>
          <w:rFonts w:ascii="Arial" w:hAnsi="Arial" w:cs="Arial"/>
          <w:sz w:val="20"/>
          <w:szCs w:val="20"/>
          <w:lang w:val="es-MX"/>
        </w:rPr>
      </w:pPr>
      <w:r>
        <w:rPr>
          <w:rFonts w:ascii="Arial" w:hAnsi="Arial" w:cs="Arial"/>
          <w:b/>
          <w:sz w:val="20"/>
          <w:szCs w:val="20"/>
          <w:lang w:val="es-MX"/>
        </w:rPr>
        <w:t xml:space="preserve">VIII. </w:t>
      </w:r>
      <w:r w:rsidR="00502102" w:rsidRPr="00856C3A">
        <w:rPr>
          <w:rFonts w:ascii="Arial" w:hAnsi="Arial" w:cs="Arial"/>
          <w:sz w:val="20"/>
          <w:szCs w:val="20"/>
          <w:lang w:val="es-MX"/>
        </w:rPr>
        <w:t>Mecanismos para el acceso de los jóvenes a actividades físicas y disfrute de espectáculos deportivos;</w:t>
      </w:r>
    </w:p>
    <w:p w14:paraId="5818E1EF" w14:textId="77777777" w:rsidR="00502102" w:rsidRPr="0003249A" w:rsidRDefault="00502102" w:rsidP="00856C3A">
      <w:pPr>
        <w:pStyle w:val="Textoindependiente"/>
        <w:ind w:left="0"/>
        <w:jc w:val="both"/>
        <w:rPr>
          <w:rFonts w:cs="Arial"/>
          <w:sz w:val="20"/>
          <w:szCs w:val="20"/>
          <w:lang w:val="es-MX"/>
        </w:rPr>
      </w:pPr>
    </w:p>
    <w:p w14:paraId="4DA0736D" w14:textId="297A0D74" w:rsidR="00502102" w:rsidRPr="00856C3A" w:rsidRDefault="00856C3A" w:rsidP="00856C3A">
      <w:pPr>
        <w:tabs>
          <w:tab w:val="left" w:pos="431"/>
        </w:tabs>
        <w:jc w:val="both"/>
        <w:rPr>
          <w:rFonts w:ascii="Arial" w:hAnsi="Arial" w:cs="Arial"/>
          <w:sz w:val="20"/>
          <w:szCs w:val="20"/>
          <w:lang w:val="es-MX"/>
        </w:rPr>
      </w:pPr>
      <w:r>
        <w:rPr>
          <w:rFonts w:ascii="Arial" w:hAnsi="Arial" w:cs="Arial"/>
          <w:b/>
          <w:sz w:val="20"/>
          <w:szCs w:val="20"/>
          <w:lang w:val="es-MX"/>
        </w:rPr>
        <w:t xml:space="preserve">IX. </w:t>
      </w:r>
      <w:r w:rsidR="00502102" w:rsidRPr="00856C3A">
        <w:rPr>
          <w:rFonts w:ascii="Arial" w:hAnsi="Arial" w:cs="Arial"/>
          <w:sz w:val="20"/>
          <w:szCs w:val="20"/>
          <w:lang w:val="es-MX"/>
        </w:rPr>
        <w:t>Mecanismos para que los jóvenes con discapacidad puedan, en tal caso, valerse por sí mismos, teniendo como objetivo su participación activa en la comunidad;</w:t>
      </w:r>
    </w:p>
    <w:p w14:paraId="1F790221" w14:textId="77777777" w:rsidR="00502102" w:rsidRPr="0003249A" w:rsidRDefault="00502102" w:rsidP="00856C3A">
      <w:pPr>
        <w:pStyle w:val="Textoindependiente"/>
        <w:ind w:left="0"/>
        <w:jc w:val="both"/>
        <w:rPr>
          <w:rFonts w:cs="Arial"/>
          <w:sz w:val="20"/>
          <w:szCs w:val="20"/>
          <w:lang w:val="es-MX"/>
        </w:rPr>
      </w:pPr>
    </w:p>
    <w:p w14:paraId="00536430" w14:textId="7B25A95F" w:rsidR="00502102" w:rsidRPr="00856C3A" w:rsidRDefault="00856C3A" w:rsidP="00856C3A">
      <w:pPr>
        <w:tabs>
          <w:tab w:val="left" w:pos="370"/>
        </w:tabs>
        <w:jc w:val="both"/>
        <w:rPr>
          <w:rFonts w:ascii="Arial" w:hAnsi="Arial" w:cs="Arial"/>
          <w:sz w:val="20"/>
          <w:szCs w:val="20"/>
          <w:lang w:val="es-MX"/>
        </w:rPr>
      </w:pPr>
      <w:r>
        <w:rPr>
          <w:rFonts w:ascii="Arial" w:hAnsi="Arial" w:cs="Arial"/>
          <w:b/>
          <w:sz w:val="20"/>
          <w:szCs w:val="20"/>
          <w:lang w:val="es-MX"/>
        </w:rPr>
        <w:t xml:space="preserve">X. </w:t>
      </w:r>
      <w:r w:rsidR="00502102" w:rsidRPr="00856C3A">
        <w:rPr>
          <w:rFonts w:ascii="Arial" w:hAnsi="Arial" w:cs="Arial"/>
          <w:sz w:val="20"/>
          <w:szCs w:val="20"/>
          <w:lang w:val="es-MX"/>
        </w:rPr>
        <w:t>Lineamientos que permitan asegurar el cuidado y asistencia que se solicite para el joven con discapacidad, tomando en cuenta la situación económica de sus padres o de quienes ejerzan la patria potestad o custodia;</w:t>
      </w:r>
    </w:p>
    <w:p w14:paraId="1A3741C2" w14:textId="77777777" w:rsidR="00502102" w:rsidRPr="0003249A" w:rsidRDefault="00502102" w:rsidP="00856C3A">
      <w:pPr>
        <w:pStyle w:val="Textoindependiente"/>
        <w:ind w:left="0"/>
        <w:jc w:val="both"/>
        <w:rPr>
          <w:rFonts w:cs="Arial"/>
          <w:sz w:val="20"/>
          <w:szCs w:val="20"/>
          <w:lang w:val="es-MX"/>
        </w:rPr>
      </w:pPr>
    </w:p>
    <w:p w14:paraId="54E26B6B" w14:textId="0020698A" w:rsidR="00502102" w:rsidRPr="0003249A" w:rsidRDefault="00502102" w:rsidP="00856C3A">
      <w:pPr>
        <w:pStyle w:val="Textoindependiente"/>
        <w:ind w:left="0"/>
        <w:jc w:val="both"/>
        <w:rPr>
          <w:rFonts w:cs="Arial"/>
          <w:sz w:val="20"/>
          <w:szCs w:val="20"/>
          <w:lang w:val="es-MX"/>
        </w:rPr>
      </w:pPr>
      <w:r w:rsidRPr="0003249A">
        <w:rPr>
          <w:rFonts w:cs="Arial"/>
          <w:b/>
          <w:sz w:val="20"/>
          <w:szCs w:val="20"/>
          <w:lang w:val="es-MX"/>
        </w:rPr>
        <w:t>X</w:t>
      </w:r>
      <w:r w:rsidR="00200DD5" w:rsidRPr="0003249A">
        <w:rPr>
          <w:rFonts w:cs="Arial"/>
          <w:b/>
          <w:sz w:val="20"/>
          <w:szCs w:val="20"/>
          <w:lang w:val="es-MX"/>
        </w:rPr>
        <w:t>I</w:t>
      </w:r>
      <w:r w:rsidRPr="0003249A">
        <w:rPr>
          <w:rFonts w:cs="Arial"/>
          <w:b/>
          <w:sz w:val="20"/>
          <w:szCs w:val="20"/>
          <w:lang w:val="es-MX"/>
        </w:rPr>
        <w:t>.</w:t>
      </w:r>
      <w:r w:rsidR="00856C3A">
        <w:rPr>
          <w:rFonts w:cs="Arial"/>
          <w:b/>
          <w:sz w:val="20"/>
          <w:szCs w:val="20"/>
          <w:lang w:val="es-MX"/>
        </w:rPr>
        <w:t xml:space="preserve"> </w:t>
      </w:r>
      <w:r w:rsidRPr="0003249A">
        <w:rPr>
          <w:rFonts w:cs="Arial"/>
          <w:sz w:val="20"/>
          <w:szCs w:val="20"/>
          <w:lang w:val="es-MX"/>
        </w:rPr>
        <w:t>Las demás que establezcan otras disposiciones aplicables.</w:t>
      </w:r>
    </w:p>
    <w:p w14:paraId="0D3FDC12" w14:textId="77777777" w:rsidR="00502102" w:rsidRPr="0003249A" w:rsidRDefault="00502102" w:rsidP="00502102">
      <w:pPr>
        <w:pStyle w:val="Textoindependiente"/>
        <w:ind w:left="0"/>
        <w:jc w:val="both"/>
        <w:rPr>
          <w:rFonts w:cs="Arial"/>
          <w:sz w:val="20"/>
          <w:szCs w:val="20"/>
          <w:lang w:val="es-MX"/>
        </w:rPr>
      </w:pPr>
    </w:p>
    <w:p w14:paraId="65EA4F51" w14:textId="77777777" w:rsidR="00502102" w:rsidRPr="0003249A" w:rsidRDefault="00502102" w:rsidP="00502102">
      <w:pPr>
        <w:pStyle w:val="Textoindependiente"/>
        <w:ind w:left="0"/>
        <w:jc w:val="both"/>
        <w:rPr>
          <w:rFonts w:cs="Arial"/>
          <w:sz w:val="20"/>
          <w:szCs w:val="20"/>
          <w:lang w:val="es-MX"/>
        </w:rPr>
      </w:pPr>
      <w:r w:rsidRPr="0003249A">
        <w:rPr>
          <w:rFonts w:cs="Arial"/>
          <w:b/>
          <w:sz w:val="20"/>
          <w:szCs w:val="20"/>
          <w:lang w:val="es-MX"/>
        </w:rPr>
        <w:t xml:space="preserve">Artículo 11. </w:t>
      </w:r>
      <w:r w:rsidRPr="0003249A">
        <w:rPr>
          <w:rFonts w:cs="Arial"/>
          <w:sz w:val="20"/>
          <w:szCs w:val="20"/>
          <w:lang w:val="es-MX"/>
        </w:rPr>
        <w:t xml:space="preserve">En la formulación del Programa, deberá consultarse obligatoriamente a los jóvenes del </w:t>
      </w:r>
      <w:proofErr w:type="gramStart"/>
      <w:r w:rsidRPr="0003249A">
        <w:rPr>
          <w:rFonts w:cs="Arial"/>
          <w:sz w:val="20"/>
          <w:szCs w:val="20"/>
          <w:lang w:val="es-MX"/>
        </w:rPr>
        <w:t>municipio,  a</w:t>
      </w:r>
      <w:proofErr w:type="gramEnd"/>
      <w:r w:rsidRPr="0003249A">
        <w:rPr>
          <w:rFonts w:cs="Arial"/>
          <w:sz w:val="20"/>
          <w:szCs w:val="20"/>
          <w:lang w:val="es-MX"/>
        </w:rPr>
        <w:t xml:space="preserve"> través de encuestas, foros de consulta pública, mesas de trabajo y cualquier otro mecanismo previsto por la Ley de Planeación del Estado de México y Municipios.</w:t>
      </w:r>
    </w:p>
    <w:p w14:paraId="68F1B9C7" w14:textId="77777777" w:rsidR="00502102" w:rsidRPr="0003249A" w:rsidRDefault="00502102" w:rsidP="00502102">
      <w:pPr>
        <w:pStyle w:val="Textoindependiente"/>
        <w:ind w:left="0"/>
        <w:jc w:val="both"/>
        <w:rPr>
          <w:rFonts w:cs="Arial"/>
          <w:sz w:val="20"/>
          <w:szCs w:val="20"/>
          <w:lang w:val="es-MX"/>
        </w:rPr>
      </w:pPr>
    </w:p>
    <w:p w14:paraId="1C7101F4" w14:textId="77777777" w:rsidR="00502102" w:rsidRPr="0003249A" w:rsidRDefault="00502102" w:rsidP="00502102">
      <w:pPr>
        <w:pStyle w:val="Textoindependiente"/>
        <w:ind w:left="0"/>
        <w:jc w:val="both"/>
        <w:rPr>
          <w:rFonts w:cs="Arial"/>
          <w:sz w:val="20"/>
          <w:szCs w:val="20"/>
          <w:lang w:val="es-MX"/>
        </w:rPr>
      </w:pPr>
      <w:r w:rsidRPr="0003249A">
        <w:rPr>
          <w:rFonts w:cs="Arial"/>
          <w:b/>
          <w:sz w:val="20"/>
          <w:szCs w:val="20"/>
          <w:lang w:val="es-MX"/>
        </w:rPr>
        <w:t xml:space="preserve">Artículo 12. </w:t>
      </w:r>
      <w:r w:rsidRPr="0003249A">
        <w:rPr>
          <w:rFonts w:cs="Arial"/>
          <w:sz w:val="20"/>
          <w:szCs w:val="20"/>
          <w:lang w:val="es-MX"/>
        </w:rPr>
        <w:t>La Junta Directiva conocerá el proyecto del Programa y el resultado de los mecanismos de consulta instrumentados y deberá aprobarlo en los siete días siguientes a su presentación por el Director y publicarlo en la Gaceta Municipal y el periódico oficial "Gaceta del Gobierno".</w:t>
      </w:r>
    </w:p>
    <w:p w14:paraId="4F8296AE" w14:textId="77777777" w:rsidR="00200DD5" w:rsidRPr="0003249A" w:rsidRDefault="00200DD5" w:rsidP="00502102">
      <w:pPr>
        <w:pStyle w:val="Ttulo21"/>
        <w:ind w:left="0" w:right="0"/>
        <w:jc w:val="both"/>
        <w:rPr>
          <w:sz w:val="20"/>
          <w:szCs w:val="20"/>
          <w:lang w:val="es-MX"/>
        </w:rPr>
      </w:pPr>
    </w:p>
    <w:p w14:paraId="5FDB6A13" w14:textId="77777777" w:rsidR="00502102" w:rsidRPr="0003249A" w:rsidRDefault="00502102" w:rsidP="00200DD5">
      <w:pPr>
        <w:pStyle w:val="Ttulo21"/>
        <w:ind w:left="0" w:right="0"/>
        <w:rPr>
          <w:sz w:val="20"/>
          <w:szCs w:val="20"/>
          <w:lang w:val="es-MX"/>
        </w:rPr>
      </w:pPr>
      <w:r w:rsidRPr="0003249A">
        <w:rPr>
          <w:sz w:val="20"/>
          <w:szCs w:val="20"/>
          <w:lang w:val="es-MX"/>
        </w:rPr>
        <w:t>CAPÍTULO III</w:t>
      </w:r>
    </w:p>
    <w:p w14:paraId="7F814512" w14:textId="77777777" w:rsidR="00502102" w:rsidRPr="0003249A" w:rsidRDefault="00502102" w:rsidP="00200DD5">
      <w:pPr>
        <w:jc w:val="center"/>
        <w:rPr>
          <w:rFonts w:ascii="Arial" w:hAnsi="Arial" w:cs="Arial"/>
          <w:b/>
          <w:sz w:val="20"/>
          <w:szCs w:val="20"/>
          <w:lang w:val="es-MX"/>
        </w:rPr>
      </w:pPr>
      <w:r w:rsidRPr="0003249A">
        <w:rPr>
          <w:rFonts w:ascii="Arial" w:hAnsi="Arial" w:cs="Arial"/>
          <w:b/>
          <w:sz w:val="20"/>
          <w:szCs w:val="20"/>
          <w:lang w:val="es-MX"/>
        </w:rPr>
        <w:t>DE LA ORGANIZACIÓN DEL INSTITUTO</w:t>
      </w:r>
    </w:p>
    <w:p w14:paraId="1D43D281" w14:textId="77777777" w:rsidR="00502102" w:rsidRPr="0003249A" w:rsidRDefault="00502102" w:rsidP="00502102">
      <w:pPr>
        <w:pStyle w:val="Textoindependiente"/>
        <w:ind w:left="0"/>
        <w:jc w:val="both"/>
        <w:rPr>
          <w:rFonts w:cs="Arial"/>
          <w:b/>
          <w:sz w:val="20"/>
          <w:szCs w:val="20"/>
          <w:lang w:val="es-MX"/>
        </w:rPr>
      </w:pPr>
    </w:p>
    <w:p w14:paraId="4DEF6838" w14:textId="77777777" w:rsidR="00502102" w:rsidRPr="0003249A" w:rsidRDefault="00502102" w:rsidP="00502102">
      <w:pPr>
        <w:pStyle w:val="Textoindependiente"/>
        <w:ind w:left="0"/>
        <w:jc w:val="both"/>
        <w:rPr>
          <w:rFonts w:cs="Arial"/>
          <w:sz w:val="20"/>
          <w:szCs w:val="20"/>
          <w:lang w:val="es-MX"/>
        </w:rPr>
      </w:pPr>
      <w:r w:rsidRPr="0003249A">
        <w:rPr>
          <w:rFonts w:cs="Arial"/>
          <w:b/>
          <w:sz w:val="20"/>
          <w:szCs w:val="20"/>
          <w:lang w:val="es-MX"/>
        </w:rPr>
        <w:t xml:space="preserve">Artículo 13. </w:t>
      </w:r>
      <w:r w:rsidRPr="0003249A">
        <w:rPr>
          <w:rFonts w:cs="Arial"/>
          <w:sz w:val="20"/>
          <w:szCs w:val="20"/>
          <w:lang w:val="es-MX"/>
        </w:rPr>
        <w:t>La dirección y administración del Instituto estará a cargo de:</w:t>
      </w:r>
    </w:p>
    <w:p w14:paraId="747DFF83" w14:textId="77777777" w:rsidR="00502102" w:rsidRPr="0003249A" w:rsidRDefault="00502102" w:rsidP="00856C3A">
      <w:pPr>
        <w:pStyle w:val="Textoindependiente"/>
        <w:ind w:left="0"/>
        <w:jc w:val="both"/>
        <w:rPr>
          <w:rFonts w:cs="Arial"/>
          <w:sz w:val="20"/>
          <w:szCs w:val="20"/>
          <w:lang w:val="es-MX"/>
        </w:rPr>
      </w:pPr>
    </w:p>
    <w:p w14:paraId="20C03642" w14:textId="46F8A439" w:rsidR="00502102" w:rsidRPr="00856C3A" w:rsidRDefault="00856C3A" w:rsidP="00856C3A">
      <w:pPr>
        <w:tabs>
          <w:tab w:val="left" w:pos="282"/>
        </w:tabs>
        <w:jc w:val="both"/>
        <w:rPr>
          <w:rFonts w:ascii="Arial" w:hAnsi="Arial" w:cs="Arial"/>
          <w:sz w:val="20"/>
          <w:szCs w:val="20"/>
          <w:lang w:val="es-MX"/>
        </w:rPr>
      </w:pPr>
      <w:r>
        <w:rPr>
          <w:rFonts w:ascii="Arial" w:hAnsi="Arial" w:cs="Arial"/>
          <w:b/>
          <w:sz w:val="20"/>
          <w:szCs w:val="20"/>
          <w:lang w:val="es-MX"/>
        </w:rPr>
        <w:t xml:space="preserve">I. </w:t>
      </w:r>
      <w:r w:rsidR="00502102" w:rsidRPr="00856C3A">
        <w:rPr>
          <w:rFonts w:ascii="Arial" w:hAnsi="Arial" w:cs="Arial"/>
          <w:sz w:val="20"/>
          <w:szCs w:val="20"/>
          <w:lang w:val="es-MX"/>
        </w:rPr>
        <w:t>La Junta Directiva y;</w:t>
      </w:r>
    </w:p>
    <w:p w14:paraId="08EE4A96" w14:textId="77777777" w:rsidR="00502102" w:rsidRPr="0003249A" w:rsidRDefault="00502102" w:rsidP="00856C3A">
      <w:pPr>
        <w:pStyle w:val="Textoindependiente"/>
        <w:ind w:left="0"/>
        <w:jc w:val="both"/>
        <w:rPr>
          <w:rFonts w:cs="Arial"/>
          <w:sz w:val="20"/>
          <w:szCs w:val="20"/>
          <w:lang w:val="es-MX"/>
        </w:rPr>
      </w:pPr>
    </w:p>
    <w:p w14:paraId="38B01058" w14:textId="39C8E2D0" w:rsidR="00502102" w:rsidRPr="00856C3A" w:rsidRDefault="00856C3A" w:rsidP="00856C3A">
      <w:pPr>
        <w:tabs>
          <w:tab w:val="left" w:pos="337"/>
        </w:tabs>
        <w:jc w:val="both"/>
        <w:rPr>
          <w:rFonts w:ascii="Arial" w:hAnsi="Arial" w:cs="Arial"/>
          <w:sz w:val="20"/>
          <w:szCs w:val="20"/>
          <w:lang w:val="es-MX"/>
        </w:rPr>
      </w:pPr>
      <w:r w:rsidRPr="00856C3A">
        <w:rPr>
          <w:rFonts w:ascii="Arial" w:hAnsi="Arial" w:cs="Arial"/>
          <w:b/>
          <w:sz w:val="20"/>
          <w:szCs w:val="20"/>
          <w:lang w:val="es-MX"/>
        </w:rPr>
        <w:t>II.</w:t>
      </w:r>
      <w:r>
        <w:rPr>
          <w:rFonts w:ascii="Arial" w:hAnsi="Arial" w:cs="Arial"/>
          <w:sz w:val="20"/>
          <w:szCs w:val="20"/>
          <w:lang w:val="es-MX"/>
        </w:rPr>
        <w:t xml:space="preserve"> </w:t>
      </w:r>
      <w:r w:rsidR="00502102" w:rsidRPr="00856C3A">
        <w:rPr>
          <w:rFonts w:ascii="Arial" w:hAnsi="Arial" w:cs="Arial"/>
          <w:sz w:val="20"/>
          <w:szCs w:val="20"/>
          <w:lang w:val="es-MX"/>
        </w:rPr>
        <w:t>El Director del Instituto.</w:t>
      </w:r>
    </w:p>
    <w:p w14:paraId="556FCE1E" w14:textId="77777777" w:rsidR="00502102" w:rsidRPr="0003249A" w:rsidRDefault="00502102" w:rsidP="00502102">
      <w:pPr>
        <w:pStyle w:val="Textoindependiente"/>
        <w:ind w:left="0"/>
        <w:jc w:val="both"/>
        <w:rPr>
          <w:rFonts w:cs="Arial"/>
          <w:sz w:val="20"/>
          <w:szCs w:val="20"/>
          <w:lang w:val="es-MX"/>
        </w:rPr>
      </w:pPr>
    </w:p>
    <w:p w14:paraId="3D43400C" w14:textId="77777777" w:rsidR="00502102" w:rsidRPr="0003249A" w:rsidRDefault="00502102" w:rsidP="00502102">
      <w:pPr>
        <w:pStyle w:val="Textoindependiente"/>
        <w:ind w:left="0"/>
        <w:jc w:val="both"/>
        <w:rPr>
          <w:rFonts w:cs="Arial"/>
          <w:sz w:val="20"/>
          <w:szCs w:val="20"/>
          <w:lang w:val="es-MX"/>
        </w:rPr>
      </w:pPr>
      <w:r w:rsidRPr="0003249A">
        <w:rPr>
          <w:rFonts w:cs="Arial"/>
          <w:b/>
          <w:sz w:val="20"/>
          <w:szCs w:val="20"/>
          <w:lang w:val="es-MX"/>
        </w:rPr>
        <w:t xml:space="preserve">Artículo 14. </w:t>
      </w:r>
      <w:r w:rsidRPr="0003249A">
        <w:rPr>
          <w:rFonts w:cs="Arial"/>
          <w:sz w:val="20"/>
          <w:szCs w:val="20"/>
          <w:lang w:val="es-MX"/>
        </w:rPr>
        <w:t>La Junta Directiva es el máximo órgano de dirección y gobierno del Instituto y se integra por:</w:t>
      </w:r>
    </w:p>
    <w:p w14:paraId="57FCDC75" w14:textId="77777777" w:rsidR="00502102" w:rsidRPr="0003249A" w:rsidRDefault="00502102" w:rsidP="00856C3A">
      <w:pPr>
        <w:pStyle w:val="Textoindependiente"/>
        <w:ind w:left="0"/>
        <w:jc w:val="both"/>
        <w:rPr>
          <w:rFonts w:cs="Arial"/>
          <w:sz w:val="20"/>
          <w:szCs w:val="20"/>
          <w:lang w:val="es-MX"/>
        </w:rPr>
      </w:pPr>
    </w:p>
    <w:p w14:paraId="1AA25504" w14:textId="5A7AFB04" w:rsidR="00502102" w:rsidRPr="00856C3A" w:rsidRDefault="00856C3A" w:rsidP="00856C3A">
      <w:pPr>
        <w:tabs>
          <w:tab w:val="left" w:pos="282"/>
        </w:tabs>
        <w:jc w:val="both"/>
        <w:rPr>
          <w:rFonts w:ascii="Arial" w:hAnsi="Arial" w:cs="Arial"/>
          <w:sz w:val="20"/>
          <w:szCs w:val="20"/>
          <w:lang w:val="es-MX"/>
        </w:rPr>
      </w:pPr>
      <w:r>
        <w:rPr>
          <w:rFonts w:ascii="Arial" w:hAnsi="Arial" w:cs="Arial"/>
          <w:b/>
          <w:sz w:val="20"/>
          <w:szCs w:val="20"/>
          <w:lang w:val="es-MX"/>
        </w:rPr>
        <w:t xml:space="preserve">I. </w:t>
      </w:r>
      <w:r w:rsidR="00502102" w:rsidRPr="00856C3A">
        <w:rPr>
          <w:rFonts w:ascii="Arial" w:hAnsi="Arial" w:cs="Arial"/>
          <w:sz w:val="20"/>
          <w:szCs w:val="20"/>
          <w:lang w:val="es-MX"/>
        </w:rPr>
        <w:t>Un presidente, que será el presidente municipal o quien éste designe con la aprobación del Cabildo;</w:t>
      </w:r>
    </w:p>
    <w:p w14:paraId="60A42C21" w14:textId="77777777" w:rsidR="00502102" w:rsidRPr="0003249A" w:rsidRDefault="00502102" w:rsidP="00856C3A">
      <w:pPr>
        <w:pStyle w:val="Textoindependiente"/>
        <w:ind w:left="0"/>
        <w:jc w:val="both"/>
        <w:rPr>
          <w:rFonts w:cs="Arial"/>
          <w:sz w:val="20"/>
          <w:szCs w:val="20"/>
          <w:lang w:val="es-MX"/>
        </w:rPr>
      </w:pPr>
    </w:p>
    <w:p w14:paraId="153DD83D" w14:textId="1CCC0346" w:rsidR="00502102" w:rsidRPr="00856C3A" w:rsidRDefault="00856C3A" w:rsidP="00856C3A">
      <w:pPr>
        <w:tabs>
          <w:tab w:val="left" w:pos="337"/>
        </w:tabs>
        <w:jc w:val="both"/>
        <w:rPr>
          <w:rFonts w:ascii="Arial" w:hAnsi="Arial" w:cs="Arial"/>
          <w:sz w:val="20"/>
          <w:szCs w:val="20"/>
          <w:lang w:val="es-MX"/>
        </w:rPr>
      </w:pPr>
      <w:r>
        <w:rPr>
          <w:rFonts w:ascii="Arial" w:hAnsi="Arial" w:cs="Arial"/>
          <w:b/>
          <w:sz w:val="20"/>
          <w:szCs w:val="20"/>
          <w:lang w:val="es-MX"/>
        </w:rPr>
        <w:t xml:space="preserve">II. </w:t>
      </w:r>
      <w:r w:rsidR="00502102" w:rsidRPr="00856C3A">
        <w:rPr>
          <w:rFonts w:ascii="Arial" w:hAnsi="Arial" w:cs="Arial"/>
          <w:sz w:val="20"/>
          <w:szCs w:val="20"/>
          <w:lang w:val="es-MX"/>
        </w:rPr>
        <w:t>Un secretario, que será el Director del Instituto;</w:t>
      </w:r>
    </w:p>
    <w:p w14:paraId="009D655F" w14:textId="77777777" w:rsidR="00502102" w:rsidRPr="0003249A" w:rsidRDefault="00502102" w:rsidP="00856C3A">
      <w:pPr>
        <w:pStyle w:val="Textoindependiente"/>
        <w:ind w:left="0"/>
        <w:jc w:val="both"/>
        <w:rPr>
          <w:rFonts w:cs="Arial"/>
          <w:sz w:val="20"/>
          <w:szCs w:val="20"/>
          <w:lang w:val="es-MX"/>
        </w:rPr>
      </w:pPr>
    </w:p>
    <w:p w14:paraId="31468C62" w14:textId="60527FE5" w:rsidR="00502102" w:rsidRPr="00856C3A" w:rsidRDefault="00856C3A" w:rsidP="00856C3A">
      <w:pPr>
        <w:tabs>
          <w:tab w:val="left" w:pos="393"/>
        </w:tabs>
        <w:jc w:val="both"/>
        <w:rPr>
          <w:rFonts w:ascii="Arial" w:hAnsi="Arial" w:cs="Arial"/>
          <w:sz w:val="20"/>
          <w:szCs w:val="20"/>
          <w:lang w:val="es-MX"/>
        </w:rPr>
      </w:pPr>
      <w:r>
        <w:rPr>
          <w:rFonts w:ascii="Arial" w:hAnsi="Arial" w:cs="Arial"/>
          <w:b/>
          <w:sz w:val="20"/>
          <w:szCs w:val="20"/>
          <w:lang w:val="es-MX"/>
        </w:rPr>
        <w:t xml:space="preserve">III. </w:t>
      </w:r>
      <w:r w:rsidR="00502102" w:rsidRPr="00856C3A">
        <w:rPr>
          <w:rFonts w:ascii="Arial" w:hAnsi="Arial" w:cs="Arial"/>
          <w:sz w:val="20"/>
          <w:szCs w:val="20"/>
          <w:lang w:val="es-MX"/>
        </w:rPr>
        <w:t>Siete vocales, que serán:</w:t>
      </w:r>
    </w:p>
    <w:p w14:paraId="7A845F25" w14:textId="77777777" w:rsidR="00502102" w:rsidRPr="0003249A" w:rsidRDefault="00502102" w:rsidP="00502102">
      <w:pPr>
        <w:pStyle w:val="Textoindependiente"/>
        <w:ind w:left="0"/>
        <w:jc w:val="both"/>
        <w:rPr>
          <w:rFonts w:cs="Arial"/>
          <w:sz w:val="20"/>
          <w:szCs w:val="20"/>
          <w:lang w:val="es-MX"/>
        </w:rPr>
      </w:pPr>
    </w:p>
    <w:p w14:paraId="43430816" w14:textId="48307FFF" w:rsidR="00502102" w:rsidRPr="0003249A" w:rsidRDefault="0058437C" w:rsidP="00856C3A">
      <w:pPr>
        <w:pStyle w:val="Prrafodelista"/>
        <w:tabs>
          <w:tab w:val="left" w:pos="348"/>
        </w:tabs>
        <w:jc w:val="both"/>
        <w:rPr>
          <w:rFonts w:ascii="Arial" w:hAnsi="Arial" w:cs="Arial"/>
          <w:sz w:val="20"/>
          <w:szCs w:val="20"/>
          <w:lang w:val="es-MX"/>
        </w:rPr>
      </w:pPr>
      <w:r>
        <w:rPr>
          <w:rFonts w:ascii="Arial" w:hAnsi="Arial" w:cs="Arial"/>
          <w:b/>
          <w:sz w:val="20"/>
          <w:szCs w:val="20"/>
          <w:lang w:val="es-MX"/>
        </w:rPr>
        <w:t xml:space="preserve">a) </w:t>
      </w:r>
      <w:r w:rsidR="00502102" w:rsidRPr="0003249A">
        <w:rPr>
          <w:rFonts w:ascii="Arial" w:hAnsi="Arial" w:cs="Arial"/>
          <w:sz w:val="20"/>
          <w:szCs w:val="20"/>
          <w:lang w:val="es-MX"/>
        </w:rPr>
        <w:t>El Regidor del Ayuntamiento que presida la Comisión de la Juventud o similar.</w:t>
      </w:r>
    </w:p>
    <w:p w14:paraId="7D9A1CF7" w14:textId="77777777" w:rsidR="00502102" w:rsidRPr="0003249A" w:rsidRDefault="00502102" w:rsidP="00502102">
      <w:pPr>
        <w:pStyle w:val="Textoindependiente"/>
        <w:ind w:left="0"/>
        <w:jc w:val="both"/>
        <w:rPr>
          <w:rFonts w:cs="Arial"/>
          <w:sz w:val="20"/>
          <w:szCs w:val="20"/>
          <w:lang w:val="es-MX"/>
        </w:rPr>
      </w:pPr>
    </w:p>
    <w:p w14:paraId="1C561BEE" w14:textId="6830DA28" w:rsidR="00502102" w:rsidRPr="0003249A" w:rsidRDefault="0058437C" w:rsidP="00856C3A">
      <w:pPr>
        <w:pStyle w:val="Prrafodelista"/>
        <w:tabs>
          <w:tab w:val="left" w:pos="363"/>
        </w:tabs>
        <w:jc w:val="both"/>
        <w:rPr>
          <w:rFonts w:ascii="Arial" w:hAnsi="Arial" w:cs="Arial"/>
          <w:sz w:val="20"/>
          <w:szCs w:val="20"/>
          <w:lang w:val="es-MX"/>
        </w:rPr>
      </w:pPr>
      <w:r>
        <w:rPr>
          <w:rFonts w:ascii="Arial" w:hAnsi="Arial" w:cs="Arial"/>
          <w:b/>
          <w:sz w:val="20"/>
          <w:szCs w:val="20"/>
          <w:lang w:val="es-MX"/>
        </w:rPr>
        <w:t xml:space="preserve">b) </w:t>
      </w:r>
      <w:r w:rsidR="00502102" w:rsidRPr="0003249A">
        <w:rPr>
          <w:rFonts w:ascii="Arial" w:hAnsi="Arial" w:cs="Arial"/>
          <w:sz w:val="20"/>
          <w:szCs w:val="20"/>
          <w:lang w:val="es-MX"/>
        </w:rPr>
        <w:t>Un servidor público municipal, propuesto por el Presidente Municipal, preferentemente menor de 30 años de edad.</w:t>
      </w:r>
    </w:p>
    <w:p w14:paraId="2E7A3807" w14:textId="77777777" w:rsidR="00502102" w:rsidRPr="0003249A" w:rsidRDefault="00502102" w:rsidP="00502102">
      <w:pPr>
        <w:jc w:val="both"/>
        <w:rPr>
          <w:rFonts w:ascii="Arial" w:eastAsia="Arial" w:hAnsi="Arial" w:cs="Arial"/>
          <w:sz w:val="20"/>
          <w:szCs w:val="20"/>
          <w:lang w:val="es-MX"/>
        </w:rPr>
      </w:pPr>
    </w:p>
    <w:p w14:paraId="21C431B9" w14:textId="2F77D0D8" w:rsidR="00502102" w:rsidRPr="0003249A" w:rsidRDefault="0058437C" w:rsidP="00856C3A">
      <w:pPr>
        <w:pStyle w:val="Prrafodelista"/>
        <w:tabs>
          <w:tab w:val="left" w:pos="348"/>
        </w:tabs>
        <w:jc w:val="both"/>
        <w:rPr>
          <w:rFonts w:ascii="Arial" w:hAnsi="Arial" w:cs="Arial"/>
          <w:sz w:val="20"/>
          <w:szCs w:val="20"/>
          <w:lang w:val="es-MX"/>
        </w:rPr>
      </w:pPr>
      <w:r>
        <w:rPr>
          <w:rFonts w:ascii="Arial" w:hAnsi="Arial" w:cs="Arial"/>
          <w:b/>
          <w:sz w:val="20"/>
          <w:szCs w:val="20"/>
          <w:lang w:val="es-MX"/>
        </w:rPr>
        <w:t xml:space="preserve">c) </w:t>
      </w:r>
      <w:r w:rsidR="00502102" w:rsidRPr="0003249A">
        <w:rPr>
          <w:rFonts w:ascii="Arial" w:hAnsi="Arial" w:cs="Arial"/>
          <w:sz w:val="20"/>
          <w:szCs w:val="20"/>
          <w:lang w:val="es-MX"/>
        </w:rPr>
        <w:t>Dos representantes de instituciones educativas ubicadas en el municipio.</w:t>
      </w:r>
    </w:p>
    <w:p w14:paraId="21ADC407" w14:textId="77777777" w:rsidR="00856C3A" w:rsidRDefault="00856C3A" w:rsidP="00856C3A">
      <w:pPr>
        <w:pStyle w:val="Prrafodelista"/>
        <w:tabs>
          <w:tab w:val="left" w:pos="359"/>
        </w:tabs>
        <w:jc w:val="both"/>
        <w:rPr>
          <w:rFonts w:ascii="Arial" w:eastAsia="Arial" w:hAnsi="Arial" w:cs="Arial"/>
          <w:sz w:val="20"/>
          <w:szCs w:val="20"/>
          <w:lang w:val="es-MX"/>
        </w:rPr>
      </w:pPr>
    </w:p>
    <w:p w14:paraId="6399FA4C" w14:textId="1EAF0EA7" w:rsidR="00502102" w:rsidRPr="0003249A" w:rsidRDefault="0058437C" w:rsidP="00856C3A">
      <w:pPr>
        <w:pStyle w:val="Prrafodelista"/>
        <w:tabs>
          <w:tab w:val="left" w:pos="359"/>
        </w:tabs>
        <w:jc w:val="both"/>
        <w:rPr>
          <w:rFonts w:ascii="Arial" w:hAnsi="Arial" w:cs="Arial"/>
          <w:sz w:val="20"/>
          <w:szCs w:val="20"/>
          <w:lang w:val="es-MX"/>
        </w:rPr>
      </w:pPr>
      <w:r>
        <w:rPr>
          <w:rFonts w:ascii="Arial" w:hAnsi="Arial" w:cs="Arial"/>
          <w:b/>
          <w:sz w:val="20"/>
          <w:szCs w:val="20"/>
          <w:lang w:val="es-MX"/>
        </w:rPr>
        <w:t xml:space="preserve">d) </w:t>
      </w:r>
      <w:r w:rsidR="00502102" w:rsidRPr="0003249A">
        <w:rPr>
          <w:rFonts w:ascii="Arial" w:hAnsi="Arial" w:cs="Arial"/>
          <w:sz w:val="20"/>
          <w:szCs w:val="20"/>
          <w:lang w:val="es-MX"/>
        </w:rPr>
        <w:t>Un representante del Centro Universitario Amecameca de la Universidad Autónoma del Estado de México.</w:t>
      </w:r>
    </w:p>
    <w:p w14:paraId="25241140" w14:textId="77777777" w:rsidR="00502102" w:rsidRPr="0003249A" w:rsidRDefault="00502102" w:rsidP="00502102">
      <w:pPr>
        <w:pStyle w:val="Textoindependiente"/>
        <w:ind w:left="0"/>
        <w:jc w:val="both"/>
        <w:rPr>
          <w:rFonts w:cs="Arial"/>
          <w:sz w:val="20"/>
          <w:szCs w:val="20"/>
          <w:lang w:val="es-MX"/>
        </w:rPr>
      </w:pPr>
    </w:p>
    <w:p w14:paraId="73B67D58" w14:textId="7C03819F" w:rsidR="00502102" w:rsidRPr="0003249A" w:rsidRDefault="0058437C" w:rsidP="00856C3A">
      <w:pPr>
        <w:pStyle w:val="Prrafodelista"/>
        <w:tabs>
          <w:tab w:val="left" w:pos="348"/>
        </w:tabs>
        <w:jc w:val="both"/>
        <w:rPr>
          <w:rFonts w:ascii="Arial" w:hAnsi="Arial" w:cs="Arial"/>
          <w:sz w:val="20"/>
          <w:szCs w:val="20"/>
          <w:lang w:val="es-MX"/>
        </w:rPr>
      </w:pPr>
      <w:r>
        <w:rPr>
          <w:rFonts w:ascii="Arial" w:hAnsi="Arial" w:cs="Arial"/>
          <w:b/>
          <w:sz w:val="20"/>
          <w:szCs w:val="20"/>
          <w:lang w:val="es-MX"/>
        </w:rPr>
        <w:t xml:space="preserve">e) </w:t>
      </w:r>
      <w:r w:rsidR="00502102" w:rsidRPr="0003249A">
        <w:rPr>
          <w:rFonts w:ascii="Arial" w:hAnsi="Arial" w:cs="Arial"/>
          <w:sz w:val="20"/>
          <w:szCs w:val="20"/>
          <w:lang w:val="es-MX"/>
        </w:rPr>
        <w:t>Un representante del sector social juvenil, propuesto por el Presidente Municipal.</w:t>
      </w:r>
    </w:p>
    <w:p w14:paraId="3AF3828B" w14:textId="77777777" w:rsidR="00502102" w:rsidRPr="0003249A" w:rsidRDefault="00502102" w:rsidP="00502102">
      <w:pPr>
        <w:pStyle w:val="Textoindependiente"/>
        <w:ind w:left="0"/>
        <w:jc w:val="both"/>
        <w:rPr>
          <w:rFonts w:cs="Arial"/>
          <w:sz w:val="20"/>
          <w:szCs w:val="20"/>
          <w:lang w:val="es-MX"/>
        </w:rPr>
      </w:pPr>
    </w:p>
    <w:p w14:paraId="2AE3E5CA" w14:textId="75707626" w:rsidR="00502102" w:rsidRPr="0003249A" w:rsidRDefault="0058437C" w:rsidP="00856C3A">
      <w:pPr>
        <w:pStyle w:val="Prrafodelista"/>
        <w:tabs>
          <w:tab w:val="left" w:pos="303"/>
        </w:tabs>
        <w:jc w:val="both"/>
        <w:rPr>
          <w:rFonts w:ascii="Arial" w:hAnsi="Arial" w:cs="Arial"/>
          <w:sz w:val="20"/>
          <w:szCs w:val="20"/>
          <w:lang w:val="es-MX"/>
        </w:rPr>
      </w:pPr>
      <w:r>
        <w:rPr>
          <w:rFonts w:ascii="Arial" w:hAnsi="Arial" w:cs="Arial"/>
          <w:b/>
          <w:sz w:val="20"/>
          <w:szCs w:val="20"/>
          <w:lang w:val="es-MX"/>
        </w:rPr>
        <w:t xml:space="preserve">f) </w:t>
      </w:r>
      <w:r w:rsidR="00502102" w:rsidRPr="0003249A">
        <w:rPr>
          <w:rFonts w:ascii="Arial" w:hAnsi="Arial" w:cs="Arial"/>
          <w:sz w:val="20"/>
          <w:szCs w:val="20"/>
          <w:lang w:val="es-MX"/>
        </w:rPr>
        <w:t>Un representante del Instituto Municipal de Cultura Física y Deporte</w:t>
      </w:r>
    </w:p>
    <w:p w14:paraId="4706E477" w14:textId="77777777" w:rsidR="00856C3A" w:rsidRDefault="00856C3A" w:rsidP="00856C3A">
      <w:pPr>
        <w:pStyle w:val="Prrafodelista"/>
        <w:tabs>
          <w:tab w:val="left" w:pos="415"/>
        </w:tabs>
        <w:jc w:val="both"/>
        <w:rPr>
          <w:rFonts w:ascii="Arial" w:eastAsia="Arial" w:hAnsi="Arial" w:cs="Arial"/>
          <w:sz w:val="20"/>
          <w:szCs w:val="20"/>
          <w:lang w:val="es-MX"/>
        </w:rPr>
      </w:pPr>
    </w:p>
    <w:p w14:paraId="261D661E" w14:textId="39A0A35C" w:rsidR="00502102" w:rsidRPr="0003249A" w:rsidRDefault="00856C3A" w:rsidP="00856C3A">
      <w:pPr>
        <w:pStyle w:val="Prrafodelista"/>
        <w:tabs>
          <w:tab w:val="left" w:pos="415"/>
        </w:tabs>
        <w:jc w:val="both"/>
        <w:rPr>
          <w:rFonts w:ascii="Arial" w:hAnsi="Arial" w:cs="Arial"/>
          <w:sz w:val="20"/>
          <w:szCs w:val="20"/>
          <w:lang w:val="es-MX"/>
        </w:rPr>
      </w:pPr>
      <w:r>
        <w:rPr>
          <w:rFonts w:ascii="Arial" w:hAnsi="Arial" w:cs="Arial"/>
          <w:b/>
          <w:sz w:val="20"/>
          <w:szCs w:val="20"/>
          <w:lang w:val="es-MX"/>
        </w:rPr>
        <w:t xml:space="preserve">IV. </w:t>
      </w:r>
      <w:r w:rsidR="00502102" w:rsidRPr="0003249A">
        <w:rPr>
          <w:rFonts w:ascii="Arial" w:hAnsi="Arial" w:cs="Arial"/>
          <w:sz w:val="20"/>
          <w:szCs w:val="20"/>
          <w:lang w:val="es-MX"/>
        </w:rPr>
        <w:t>Un Comisario que será el Contralor Interno Municipal;</w:t>
      </w:r>
    </w:p>
    <w:p w14:paraId="5785C788" w14:textId="77777777" w:rsidR="00856C3A" w:rsidRDefault="00856C3A" w:rsidP="00856C3A">
      <w:pPr>
        <w:pStyle w:val="Prrafodelista"/>
        <w:tabs>
          <w:tab w:val="left" w:pos="371"/>
        </w:tabs>
        <w:jc w:val="both"/>
        <w:rPr>
          <w:rFonts w:ascii="Arial" w:eastAsia="Arial" w:hAnsi="Arial" w:cs="Arial"/>
          <w:sz w:val="20"/>
          <w:szCs w:val="20"/>
          <w:lang w:val="es-MX"/>
        </w:rPr>
      </w:pPr>
    </w:p>
    <w:p w14:paraId="3B42FC5D" w14:textId="3D261597" w:rsidR="00502102" w:rsidRPr="0003249A" w:rsidRDefault="00856C3A" w:rsidP="00856C3A">
      <w:pPr>
        <w:pStyle w:val="Prrafodelista"/>
        <w:tabs>
          <w:tab w:val="left" w:pos="371"/>
        </w:tabs>
        <w:jc w:val="both"/>
        <w:rPr>
          <w:rFonts w:ascii="Arial" w:hAnsi="Arial" w:cs="Arial"/>
          <w:sz w:val="20"/>
          <w:szCs w:val="20"/>
          <w:lang w:val="es-MX"/>
        </w:rPr>
      </w:pPr>
      <w:r>
        <w:rPr>
          <w:rFonts w:ascii="Arial" w:hAnsi="Arial" w:cs="Arial"/>
          <w:b/>
          <w:sz w:val="20"/>
          <w:szCs w:val="20"/>
          <w:lang w:val="es-MX"/>
        </w:rPr>
        <w:t xml:space="preserve">V. </w:t>
      </w:r>
      <w:r w:rsidR="00502102" w:rsidRPr="0003249A">
        <w:rPr>
          <w:rFonts w:ascii="Arial" w:hAnsi="Arial" w:cs="Arial"/>
          <w:sz w:val="20"/>
          <w:szCs w:val="20"/>
          <w:lang w:val="es-MX"/>
        </w:rPr>
        <w:t xml:space="preserve">Un representante del Instituto Mexiquense de la Juventud, designado por su Director General, con carácter de </w:t>
      </w:r>
      <w:r w:rsidR="00502102" w:rsidRPr="0003249A">
        <w:rPr>
          <w:rFonts w:ascii="Arial" w:hAnsi="Arial" w:cs="Arial"/>
          <w:sz w:val="20"/>
          <w:szCs w:val="20"/>
          <w:lang w:val="es-MX"/>
        </w:rPr>
        <w:lastRenderedPageBreak/>
        <w:t>invitado.</w:t>
      </w:r>
    </w:p>
    <w:p w14:paraId="13D851CE" w14:textId="77777777" w:rsidR="00502102" w:rsidRPr="0003249A" w:rsidRDefault="00502102" w:rsidP="00502102">
      <w:pPr>
        <w:pStyle w:val="Textoindependiente"/>
        <w:ind w:left="0"/>
        <w:jc w:val="both"/>
        <w:rPr>
          <w:rFonts w:cs="Arial"/>
          <w:sz w:val="20"/>
          <w:szCs w:val="20"/>
          <w:lang w:val="es-MX"/>
        </w:rPr>
      </w:pPr>
    </w:p>
    <w:p w14:paraId="6CC71364" w14:textId="77777777" w:rsidR="00502102" w:rsidRPr="0003249A" w:rsidRDefault="00502102" w:rsidP="00502102">
      <w:pPr>
        <w:pStyle w:val="Textoindependiente"/>
        <w:ind w:left="0"/>
        <w:jc w:val="both"/>
        <w:rPr>
          <w:rFonts w:cs="Arial"/>
          <w:sz w:val="20"/>
          <w:szCs w:val="20"/>
          <w:lang w:val="es-MX"/>
        </w:rPr>
      </w:pPr>
      <w:r w:rsidRPr="0003249A">
        <w:rPr>
          <w:rFonts w:cs="Arial"/>
          <w:sz w:val="20"/>
          <w:szCs w:val="20"/>
          <w:lang w:val="es-MX"/>
        </w:rPr>
        <w:t>Los integrantes de la Junta Directiva tendrán voz y voto, con excepción del Secretario y el Comisario, quienes solo tendrán derecho a voz.</w:t>
      </w:r>
    </w:p>
    <w:p w14:paraId="2C3FCF14" w14:textId="77777777" w:rsidR="00502102" w:rsidRPr="0003249A" w:rsidRDefault="00502102" w:rsidP="00502102">
      <w:pPr>
        <w:pStyle w:val="Textoindependiente"/>
        <w:ind w:left="0"/>
        <w:jc w:val="both"/>
        <w:rPr>
          <w:rFonts w:cs="Arial"/>
          <w:sz w:val="20"/>
          <w:szCs w:val="20"/>
          <w:lang w:val="es-MX"/>
        </w:rPr>
      </w:pPr>
    </w:p>
    <w:p w14:paraId="26F7ED89" w14:textId="77777777" w:rsidR="00502102" w:rsidRPr="0003249A" w:rsidRDefault="00502102" w:rsidP="00502102">
      <w:pPr>
        <w:pStyle w:val="Textoindependiente"/>
        <w:ind w:left="0"/>
        <w:jc w:val="both"/>
        <w:rPr>
          <w:rFonts w:cs="Arial"/>
          <w:sz w:val="20"/>
          <w:szCs w:val="20"/>
          <w:lang w:val="es-MX"/>
        </w:rPr>
      </w:pPr>
      <w:r w:rsidRPr="0003249A">
        <w:rPr>
          <w:rFonts w:cs="Arial"/>
          <w:sz w:val="20"/>
          <w:szCs w:val="20"/>
          <w:lang w:val="es-MX"/>
        </w:rPr>
        <w:t>Por cada uno de los integrantes de la Junta Directiva, se nombrará un suplente con excepción del Secretario. Los cargos de la Junta Directiva son de carácter honorífico.</w:t>
      </w:r>
    </w:p>
    <w:p w14:paraId="10606E40" w14:textId="77777777" w:rsidR="00502102" w:rsidRPr="0003249A" w:rsidRDefault="00502102" w:rsidP="00502102">
      <w:pPr>
        <w:pStyle w:val="Textoindependiente"/>
        <w:ind w:left="0"/>
        <w:jc w:val="both"/>
        <w:rPr>
          <w:rFonts w:cs="Arial"/>
          <w:sz w:val="20"/>
          <w:szCs w:val="20"/>
          <w:lang w:val="es-MX"/>
        </w:rPr>
      </w:pPr>
    </w:p>
    <w:p w14:paraId="5E7239AE" w14:textId="77777777" w:rsidR="00502102" w:rsidRPr="0003249A" w:rsidRDefault="00502102" w:rsidP="00502102">
      <w:pPr>
        <w:pStyle w:val="Textoindependiente"/>
        <w:ind w:left="0"/>
        <w:jc w:val="both"/>
        <w:rPr>
          <w:rFonts w:cs="Arial"/>
          <w:sz w:val="20"/>
          <w:szCs w:val="20"/>
          <w:lang w:val="es-MX"/>
        </w:rPr>
      </w:pPr>
      <w:r w:rsidRPr="0003249A">
        <w:rPr>
          <w:rFonts w:cs="Arial"/>
          <w:sz w:val="20"/>
          <w:szCs w:val="20"/>
          <w:lang w:val="es-MX"/>
        </w:rPr>
        <w:t>El Presidente podrá invitar a los representantes de otras dependencias e instituciones públicas, privadas y sociales, que considere de acuerdo con los temas de la sesión, quienes tendrán derecho a voz, pero sin voto.</w:t>
      </w:r>
    </w:p>
    <w:p w14:paraId="5F1BBD66" w14:textId="77777777" w:rsidR="00502102" w:rsidRPr="0003249A" w:rsidRDefault="00502102" w:rsidP="00502102">
      <w:pPr>
        <w:pStyle w:val="Textoindependiente"/>
        <w:ind w:left="0"/>
        <w:jc w:val="both"/>
        <w:rPr>
          <w:rFonts w:cs="Arial"/>
          <w:sz w:val="20"/>
          <w:szCs w:val="20"/>
          <w:lang w:val="es-MX"/>
        </w:rPr>
      </w:pPr>
    </w:p>
    <w:p w14:paraId="463DCF31" w14:textId="77777777" w:rsidR="00502102" w:rsidRPr="0003249A" w:rsidRDefault="00502102" w:rsidP="00502102">
      <w:pPr>
        <w:pStyle w:val="Textoindependiente"/>
        <w:ind w:left="0"/>
        <w:jc w:val="both"/>
        <w:rPr>
          <w:rFonts w:cs="Arial"/>
          <w:sz w:val="20"/>
          <w:szCs w:val="20"/>
          <w:lang w:val="es-MX"/>
        </w:rPr>
      </w:pPr>
      <w:r w:rsidRPr="0003249A">
        <w:rPr>
          <w:rFonts w:cs="Arial"/>
          <w:b/>
          <w:sz w:val="20"/>
          <w:szCs w:val="20"/>
          <w:lang w:val="es-MX"/>
        </w:rPr>
        <w:t xml:space="preserve">Artículo 15. </w:t>
      </w:r>
      <w:r w:rsidRPr="0003249A">
        <w:rPr>
          <w:rFonts w:cs="Arial"/>
          <w:sz w:val="20"/>
          <w:szCs w:val="20"/>
          <w:lang w:val="es-MX"/>
        </w:rPr>
        <w:t>La Junta Directiva tendrá las siguientes atribuciones indelegables:</w:t>
      </w:r>
    </w:p>
    <w:p w14:paraId="4C425C2C" w14:textId="77777777" w:rsidR="00502102" w:rsidRPr="0003249A" w:rsidRDefault="00502102" w:rsidP="00502102">
      <w:pPr>
        <w:pStyle w:val="Textoindependiente"/>
        <w:ind w:left="0"/>
        <w:jc w:val="both"/>
        <w:rPr>
          <w:rFonts w:cs="Arial"/>
          <w:sz w:val="20"/>
          <w:szCs w:val="20"/>
          <w:lang w:val="es-MX"/>
        </w:rPr>
      </w:pPr>
    </w:p>
    <w:p w14:paraId="28D6E7DE" w14:textId="45FDD798" w:rsidR="00502102" w:rsidRPr="006D7F1A" w:rsidRDefault="006D7F1A" w:rsidP="006D7F1A">
      <w:pPr>
        <w:tabs>
          <w:tab w:val="left" w:pos="282"/>
        </w:tabs>
        <w:jc w:val="both"/>
        <w:rPr>
          <w:rFonts w:ascii="Arial" w:hAnsi="Arial" w:cs="Arial"/>
          <w:sz w:val="20"/>
          <w:szCs w:val="20"/>
          <w:lang w:val="es-MX"/>
        </w:rPr>
      </w:pPr>
      <w:r>
        <w:rPr>
          <w:rFonts w:ascii="Arial" w:hAnsi="Arial" w:cs="Arial"/>
          <w:b/>
          <w:sz w:val="20"/>
          <w:szCs w:val="20"/>
          <w:lang w:val="es-MX"/>
        </w:rPr>
        <w:t xml:space="preserve">I. </w:t>
      </w:r>
      <w:r w:rsidR="00502102" w:rsidRPr="006D7F1A">
        <w:rPr>
          <w:rFonts w:ascii="Arial" w:hAnsi="Arial" w:cs="Arial"/>
          <w:sz w:val="20"/>
          <w:szCs w:val="20"/>
          <w:lang w:val="es-MX"/>
        </w:rPr>
        <w:t>Aprobar el Programa y remitirlo al Secretario del Ayuntamiento para su publicación en la Gaceta Municipal;</w:t>
      </w:r>
    </w:p>
    <w:p w14:paraId="5789E7FE" w14:textId="77777777" w:rsidR="00502102" w:rsidRPr="0003249A" w:rsidRDefault="00502102" w:rsidP="006D7F1A">
      <w:pPr>
        <w:pStyle w:val="Textoindependiente"/>
        <w:ind w:left="0"/>
        <w:jc w:val="both"/>
        <w:rPr>
          <w:rFonts w:cs="Arial"/>
          <w:sz w:val="20"/>
          <w:szCs w:val="20"/>
          <w:lang w:val="es-MX"/>
        </w:rPr>
      </w:pPr>
    </w:p>
    <w:p w14:paraId="6095EBE4" w14:textId="332AC4D0" w:rsidR="00502102" w:rsidRPr="006D7F1A" w:rsidRDefault="006D7F1A" w:rsidP="006D7F1A">
      <w:pPr>
        <w:tabs>
          <w:tab w:val="left" w:pos="337"/>
        </w:tabs>
        <w:jc w:val="both"/>
        <w:rPr>
          <w:rFonts w:ascii="Arial" w:hAnsi="Arial" w:cs="Arial"/>
          <w:sz w:val="20"/>
          <w:szCs w:val="20"/>
          <w:lang w:val="es-MX"/>
        </w:rPr>
      </w:pPr>
      <w:r w:rsidRPr="006D7F1A">
        <w:rPr>
          <w:rFonts w:ascii="Arial" w:hAnsi="Arial" w:cs="Arial"/>
          <w:b/>
          <w:sz w:val="20"/>
          <w:szCs w:val="20"/>
          <w:lang w:val="es-MX"/>
        </w:rPr>
        <w:t>II.</w:t>
      </w:r>
      <w:r>
        <w:rPr>
          <w:rFonts w:ascii="Arial" w:hAnsi="Arial" w:cs="Arial"/>
          <w:sz w:val="20"/>
          <w:szCs w:val="20"/>
          <w:lang w:val="es-MX"/>
        </w:rPr>
        <w:t xml:space="preserve"> </w:t>
      </w:r>
      <w:r w:rsidR="00502102" w:rsidRPr="006D7F1A">
        <w:rPr>
          <w:rFonts w:ascii="Arial" w:hAnsi="Arial" w:cs="Arial"/>
          <w:sz w:val="20"/>
          <w:szCs w:val="20"/>
          <w:lang w:val="es-MX"/>
        </w:rPr>
        <w:t>Aprobar las acciones y políticas que garanticen el cumplimiento de los objetivos del Instituto;</w:t>
      </w:r>
    </w:p>
    <w:p w14:paraId="728763E4" w14:textId="77777777" w:rsidR="00502102" w:rsidRPr="0003249A" w:rsidRDefault="00502102" w:rsidP="006D7F1A">
      <w:pPr>
        <w:pStyle w:val="Textoindependiente"/>
        <w:ind w:left="0"/>
        <w:jc w:val="both"/>
        <w:rPr>
          <w:rFonts w:cs="Arial"/>
          <w:sz w:val="20"/>
          <w:szCs w:val="20"/>
          <w:lang w:val="es-MX"/>
        </w:rPr>
      </w:pPr>
    </w:p>
    <w:p w14:paraId="4F100868" w14:textId="50B10A77" w:rsidR="00502102" w:rsidRPr="006D7F1A" w:rsidRDefault="006D7F1A" w:rsidP="006D7F1A">
      <w:pPr>
        <w:tabs>
          <w:tab w:val="left" w:pos="393"/>
        </w:tabs>
        <w:jc w:val="both"/>
        <w:rPr>
          <w:rFonts w:ascii="Arial" w:hAnsi="Arial" w:cs="Arial"/>
          <w:sz w:val="20"/>
          <w:szCs w:val="20"/>
          <w:lang w:val="es-MX"/>
        </w:rPr>
      </w:pPr>
      <w:r w:rsidRPr="006D7F1A">
        <w:rPr>
          <w:rFonts w:ascii="Arial" w:hAnsi="Arial" w:cs="Arial"/>
          <w:b/>
          <w:sz w:val="20"/>
          <w:szCs w:val="20"/>
          <w:lang w:val="es-MX"/>
        </w:rPr>
        <w:t>III.</w:t>
      </w:r>
      <w:r>
        <w:rPr>
          <w:rFonts w:ascii="Arial" w:hAnsi="Arial" w:cs="Arial"/>
          <w:sz w:val="20"/>
          <w:szCs w:val="20"/>
          <w:lang w:val="es-MX"/>
        </w:rPr>
        <w:t xml:space="preserve"> </w:t>
      </w:r>
      <w:r w:rsidR="00502102" w:rsidRPr="006D7F1A">
        <w:rPr>
          <w:rFonts w:ascii="Arial" w:hAnsi="Arial" w:cs="Arial"/>
          <w:sz w:val="20"/>
          <w:szCs w:val="20"/>
          <w:lang w:val="es-MX"/>
        </w:rPr>
        <w:t>Autorizar el presupuesto de ingresos y egresos del Instituto, así como los programas operativos anuales;</w:t>
      </w:r>
    </w:p>
    <w:p w14:paraId="351F4AE2" w14:textId="77777777" w:rsidR="00502102" w:rsidRPr="0003249A" w:rsidRDefault="00502102" w:rsidP="006D7F1A">
      <w:pPr>
        <w:pStyle w:val="Textoindependiente"/>
        <w:ind w:left="0"/>
        <w:jc w:val="both"/>
        <w:rPr>
          <w:rFonts w:cs="Arial"/>
          <w:sz w:val="20"/>
          <w:szCs w:val="20"/>
          <w:lang w:val="es-MX"/>
        </w:rPr>
      </w:pPr>
    </w:p>
    <w:p w14:paraId="0C88966C" w14:textId="7415B205" w:rsidR="00502102" w:rsidRPr="006D7F1A" w:rsidRDefault="006D7F1A" w:rsidP="006D7F1A">
      <w:pPr>
        <w:tabs>
          <w:tab w:val="left" w:pos="426"/>
        </w:tabs>
        <w:jc w:val="both"/>
        <w:rPr>
          <w:rFonts w:ascii="Arial" w:hAnsi="Arial" w:cs="Arial"/>
          <w:sz w:val="20"/>
          <w:szCs w:val="20"/>
          <w:lang w:val="es-MX"/>
        </w:rPr>
      </w:pPr>
      <w:r w:rsidRPr="006D7F1A">
        <w:rPr>
          <w:rFonts w:ascii="Arial" w:hAnsi="Arial" w:cs="Arial"/>
          <w:b/>
          <w:sz w:val="20"/>
          <w:szCs w:val="20"/>
          <w:lang w:val="es-MX"/>
        </w:rPr>
        <w:t>IV.</w:t>
      </w:r>
      <w:r>
        <w:rPr>
          <w:rFonts w:ascii="Arial" w:hAnsi="Arial" w:cs="Arial"/>
          <w:sz w:val="20"/>
          <w:szCs w:val="20"/>
          <w:lang w:val="es-MX"/>
        </w:rPr>
        <w:t xml:space="preserve"> </w:t>
      </w:r>
      <w:r w:rsidR="00502102" w:rsidRPr="006D7F1A">
        <w:rPr>
          <w:rFonts w:ascii="Arial" w:hAnsi="Arial" w:cs="Arial"/>
          <w:sz w:val="20"/>
          <w:szCs w:val="20"/>
          <w:lang w:val="es-MX"/>
        </w:rPr>
        <w:t>Vigilar la preservación y conservación del patrimonio del Instituto, así como conocer y resolver sobre actos de asignación y disposición de sus bienes;</w:t>
      </w:r>
    </w:p>
    <w:p w14:paraId="6EFF6A4C" w14:textId="77777777" w:rsidR="00502102" w:rsidRPr="0003249A" w:rsidRDefault="00502102" w:rsidP="006D7F1A">
      <w:pPr>
        <w:pStyle w:val="Textoindependiente"/>
        <w:ind w:left="0"/>
        <w:jc w:val="both"/>
        <w:rPr>
          <w:rFonts w:cs="Arial"/>
          <w:sz w:val="20"/>
          <w:szCs w:val="20"/>
          <w:lang w:val="es-MX"/>
        </w:rPr>
      </w:pPr>
    </w:p>
    <w:p w14:paraId="579DE73C" w14:textId="26A71854" w:rsidR="00502102" w:rsidRPr="006D7F1A" w:rsidRDefault="006D7F1A" w:rsidP="006D7F1A">
      <w:pPr>
        <w:tabs>
          <w:tab w:val="left" w:pos="359"/>
        </w:tabs>
        <w:jc w:val="both"/>
        <w:rPr>
          <w:rFonts w:ascii="Arial" w:hAnsi="Arial" w:cs="Arial"/>
          <w:sz w:val="20"/>
          <w:szCs w:val="20"/>
          <w:lang w:val="es-MX"/>
        </w:rPr>
      </w:pPr>
      <w:r w:rsidRPr="006D7F1A">
        <w:rPr>
          <w:rFonts w:ascii="Arial" w:hAnsi="Arial" w:cs="Arial"/>
          <w:b/>
          <w:sz w:val="20"/>
          <w:szCs w:val="20"/>
          <w:lang w:val="es-MX"/>
        </w:rPr>
        <w:t>V.</w:t>
      </w:r>
      <w:r>
        <w:rPr>
          <w:rFonts w:ascii="Arial" w:hAnsi="Arial" w:cs="Arial"/>
          <w:sz w:val="20"/>
          <w:szCs w:val="20"/>
          <w:lang w:val="es-MX"/>
        </w:rPr>
        <w:t xml:space="preserve"> </w:t>
      </w:r>
      <w:r w:rsidR="00502102" w:rsidRPr="006D7F1A">
        <w:rPr>
          <w:rFonts w:ascii="Arial" w:hAnsi="Arial" w:cs="Arial"/>
          <w:sz w:val="20"/>
          <w:szCs w:val="20"/>
          <w:lang w:val="es-MX"/>
        </w:rPr>
        <w:t>Revisar la cuenta anual de ingresos y egresos del Instituto;</w:t>
      </w:r>
    </w:p>
    <w:p w14:paraId="5FBCCBED" w14:textId="77777777" w:rsidR="00502102" w:rsidRPr="0003249A" w:rsidRDefault="00502102" w:rsidP="006D7F1A">
      <w:pPr>
        <w:pStyle w:val="Textoindependiente"/>
        <w:ind w:left="0"/>
        <w:jc w:val="both"/>
        <w:rPr>
          <w:rFonts w:cs="Arial"/>
          <w:sz w:val="20"/>
          <w:szCs w:val="20"/>
          <w:lang w:val="es-MX"/>
        </w:rPr>
      </w:pPr>
    </w:p>
    <w:p w14:paraId="68E828D9" w14:textId="7EA92F2E" w:rsidR="00502102" w:rsidRPr="006D7F1A" w:rsidRDefault="006D7F1A" w:rsidP="006D7F1A">
      <w:pPr>
        <w:tabs>
          <w:tab w:val="left" w:pos="415"/>
        </w:tabs>
        <w:jc w:val="both"/>
        <w:rPr>
          <w:rFonts w:ascii="Arial" w:hAnsi="Arial" w:cs="Arial"/>
          <w:sz w:val="20"/>
          <w:szCs w:val="20"/>
          <w:lang w:val="es-MX"/>
        </w:rPr>
      </w:pPr>
      <w:r w:rsidRPr="006D7F1A">
        <w:rPr>
          <w:rFonts w:ascii="Arial" w:hAnsi="Arial" w:cs="Arial"/>
          <w:b/>
          <w:sz w:val="20"/>
          <w:szCs w:val="20"/>
          <w:lang w:val="es-MX"/>
        </w:rPr>
        <w:t>VI.</w:t>
      </w:r>
      <w:r>
        <w:rPr>
          <w:rFonts w:ascii="Arial" w:hAnsi="Arial" w:cs="Arial"/>
          <w:sz w:val="20"/>
          <w:szCs w:val="20"/>
          <w:lang w:val="es-MX"/>
        </w:rPr>
        <w:t xml:space="preserve"> </w:t>
      </w:r>
      <w:r w:rsidR="00502102" w:rsidRPr="006D7F1A">
        <w:rPr>
          <w:rFonts w:ascii="Arial" w:hAnsi="Arial" w:cs="Arial"/>
          <w:sz w:val="20"/>
          <w:szCs w:val="20"/>
          <w:lang w:val="es-MX"/>
        </w:rPr>
        <w:t>Aprobar la designación del Director;</w:t>
      </w:r>
    </w:p>
    <w:p w14:paraId="2D74004C" w14:textId="77777777" w:rsidR="00502102" w:rsidRPr="0003249A" w:rsidRDefault="00502102" w:rsidP="006D7F1A">
      <w:pPr>
        <w:pStyle w:val="Textoindependiente"/>
        <w:ind w:left="0"/>
        <w:jc w:val="both"/>
        <w:rPr>
          <w:rFonts w:cs="Arial"/>
          <w:sz w:val="20"/>
          <w:szCs w:val="20"/>
          <w:lang w:val="es-MX"/>
        </w:rPr>
      </w:pPr>
    </w:p>
    <w:p w14:paraId="563C39ED" w14:textId="097816C0" w:rsidR="00502102" w:rsidRPr="006D7F1A" w:rsidRDefault="006D7F1A" w:rsidP="006D7F1A">
      <w:pPr>
        <w:tabs>
          <w:tab w:val="left" w:pos="471"/>
        </w:tabs>
        <w:jc w:val="both"/>
        <w:rPr>
          <w:rFonts w:ascii="Arial" w:hAnsi="Arial" w:cs="Arial"/>
          <w:sz w:val="20"/>
          <w:szCs w:val="20"/>
          <w:lang w:val="es-MX"/>
        </w:rPr>
      </w:pPr>
      <w:r w:rsidRPr="006D7F1A">
        <w:rPr>
          <w:rFonts w:ascii="Arial" w:hAnsi="Arial" w:cs="Arial"/>
          <w:b/>
          <w:sz w:val="20"/>
          <w:szCs w:val="20"/>
          <w:lang w:val="es-MX"/>
        </w:rPr>
        <w:t>VII.</w:t>
      </w:r>
      <w:r>
        <w:rPr>
          <w:rFonts w:ascii="Arial" w:hAnsi="Arial" w:cs="Arial"/>
          <w:sz w:val="20"/>
          <w:szCs w:val="20"/>
          <w:lang w:val="es-MX"/>
        </w:rPr>
        <w:t xml:space="preserve"> </w:t>
      </w:r>
      <w:r w:rsidR="00502102" w:rsidRPr="006D7F1A">
        <w:rPr>
          <w:rFonts w:ascii="Arial" w:hAnsi="Arial" w:cs="Arial"/>
          <w:sz w:val="20"/>
          <w:szCs w:val="20"/>
          <w:lang w:val="es-MX"/>
        </w:rPr>
        <w:t>Establecer las cuotas aplicables por los servicios que preste el Instituto;</w:t>
      </w:r>
    </w:p>
    <w:p w14:paraId="5F871C87" w14:textId="77777777" w:rsidR="00502102" w:rsidRPr="0003249A" w:rsidRDefault="00502102" w:rsidP="006D7F1A">
      <w:pPr>
        <w:pStyle w:val="Textoindependiente"/>
        <w:ind w:left="0"/>
        <w:jc w:val="both"/>
        <w:rPr>
          <w:rFonts w:cs="Arial"/>
          <w:sz w:val="20"/>
          <w:szCs w:val="20"/>
          <w:lang w:val="es-MX"/>
        </w:rPr>
      </w:pPr>
    </w:p>
    <w:p w14:paraId="5D5E424E" w14:textId="0D4E047D" w:rsidR="00502102" w:rsidRPr="006D7F1A" w:rsidRDefault="006D7F1A" w:rsidP="006D7F1A">
      <w:pPr>
        <w:tabs>
          <w:tab w:val="left" w:pos="528"/>
        </w:tabs>
        <w:jc w:val="both"/>
        <w:rPr>
          <w:rFonts w:ascii="Arial" w:hAnsi="Arial" w:cs="Arial"/>
          <w:sz w:val="20"/>
          <w:szCs w:val="20"/>
          <w:lang w:val="es-MX"/>
        </w:rPr>
      </w:pPr>
      <w:r w:rsidRPr="006D7F1A">
        <w:rPr>
          <w:rFonts w:ascii="Arial" w:hAnsi="Arial" w:cs="Arial"/>
          <w:b/>
          <w:sz w:val="20"/>
          <w:szCs w:val="20"/>
          <w:lang w:val="es-MX"/>
        </w:rPr>
        <w:t>VIII.</w:t>
      </w:r>
      <w:r>
        <w:rPr>
          <w:rFonts w:ascii="Arial" w:hAnsi="Arial" w:cs="Arial"/>
          <w:sz w:val="20"/>
          <w:szCs w:val="20"/>
          <w:lang w:val="es-MX"/>
        </w:rPr>
        <w:t xml:space="preserve"> </w:t>
      </w:r>
      <w:r w:rsidR="00502102" w:rsidRPr="006D7F1A">
        <w:rPr>
          <w:rFonts w:ascii="Arial" w:hAnsi="Arial" w:cs="Arial"/>
          <w:sz w:val="20"/>
          <w:szCs w:val="20"/>
          <w:lang w:val="es-MX"/>
        </w:rPr>
        <w:t>Aprobar el reglamento interior del Instituto y remitirlo al Secretario del Ayuntamiento para su publicación en la Gaceta Municipal;</w:t>
      </w:r>
    </w:p>
    <w:p w14:paraId="04228D52" w14:textId="77777777" w:rsidR="00502102" w:rsidRPr="0003249A" w:rsidRDefault="00502102" w:rsidP="006D7F1A">
      <w:pPr>
        <w:pStyle w:val="Textoindependiente"/>
        <w:ind w:left="0"/>
        <w:jc w:val="both"/>
        <w:rPr>
          <w:rFonts w:cs="Arial"/>
          <w:sz w:val="20"/>
          <w:szCs w:val="20"/>
          <w:lang w:val="es-MX"/>
        </w:rPr>
      </w:pPr>
    </w:p>
    <w:p w14:paraId="3C94343E" w14:textId="5174F379" w:rsidR="00502102" w:rsidRPr="006D7F1A" w:rsidRDefault="006D7F1A" w:rsidP="006D7F1A">
      <w:pPr>
        <w:tabs>
          <w:tab w:val="left" w:pos="415"/>
        </w:tabs>
        <w:jc w:val="both"/>
        <w:rPr>
          <w:rFonts w:ascii="Arial" w:hAnsi="Arial" w:cs="Arial"/>
          <w:sz w:val="20"/>
          <w:szCs w:val="20"/>
          <w:lang w:val="es-MX"/>
        </w:rPr>
      </w:pPr>
      <w:r w:rsidRPr="006D7F1A">
        <w:rPr>
          <w:rFonts w:ascii="Arial" w:hAnsi="Arial" w:cs="Arial"/>
          <w:b/>
          <w:sz w:val="20"/>
          <w:szCs w:val="20"/>
          <w:lang w:val="es-MX"/>
        </w:rPr>
        <w:t>IX.</w:t>
      </w:r>
      <w:r>
        <w:rPr>
          <w:rFonts w:ascii="Arial" w:hAnsi="Arial" w:cs="Arial"/>
          <w:sz w:val="20"/>
          <w:szCs w:val="20"/>
          <w:lang w:val="es-MX"/>
        </w:rPr>
        <w:t xml:space="preserve"> </w:t>
      </w:r>
      <w:r w:rsidR="00502102" w:rsidRPr="006D7F1A">
        <w:rPr>
          <w:rFonts w:ascii="Arial" w:hAnsi="Arial" w:cs="Arial"/>
          <w:sz w:val="20"/>
          <w:szCs w:val="20"/>
          <w:lang w:val="es-MX"/>
        </w:rPr>
        <w:t>Aceptar las herencias, donaciones, legados y demás bienes que se otorguen a favor del Instituto;</w:t>
      </w:r>
    </w:p>
    <w:p w14:paraId="1CA503DF" w14:textId="77777777" w:rsidR="00502102" w:rsidRPr="0003249A" w:rsidRDefault="00502102" w:rsidP="006D7F1A">
      <w:pPr>
        <w:pStyle w:val="Textoindependiente"/>
        <w:ind w:left="0"/>
        <w:jc w:val="both"/>
        <w:rPr>
          <w:rFonts w:cs="Arial"/>
          <w:sz w:val="20"/>
          <w:szCs w:val="20"/>
          <w:lang w:val="es-MX"/>
        </w:rPr>
      </w:pPr>
    </w:p>
    <w:p w14:paraId="01923138" w14:textId="5F872DB2" w:rsidR="00502102" w:rsidRPr="006D7F1A" w:rsidRDefault="006D7F1A" w:rsidP="006D7F1A">
      <w:pPr>
        <w:tabs>
          <w:tab w:val="left" w:pos="399"/>
        </w:tabs>
        <w:jc w:val="both"/>
        <w:rPr>
          <w:rFonts w:ascii="Arial" w:hAnsi="Arial" w:cs="Arial"/>
          <w:sz w:val="20"/>
          <w:szCs w:val="20"/>
          <w:lang w:val="es-MX"/>
        </w:rPr>
      </w:pPr>
      <w:r w:rsidRPr="006D7F1A">
        <w:rPr>
          <w:rFonts w:ascii="Arial" w:hAnsi="Arial" w:cs="Arial"/>
          <w:b/>
          <w:sz w:val="20"/>
          <w:szCs w:val="20"/>
          <w:lang w:val="es-MX"/>
        </w:rPr>
        <w:t>X.</w:t>
      </w:r>
      <w:r>
        <w:rPr>
          <w:rFonts w:ascii="Arial" w:hAnsi="Arial" w:cs="Arial"/>
          <w:sz w:val="20"/>
          <w:szCs w:val="20"/>
          <w:lang w:val="es-MX"/>
        </w:rPr>
        <w:t xml:space="preserve"> </w:t>
      </w:r>
      <w:r w:rsidR="00502102" w:rsidRPr="006D7F1A">
        <w:rPr>
          <w:rFonts w:ascii="Arial" w:hAnsi="Arial" w:cs="Arial"/>
          <w:sz w:val="20"/>
          <w:szCs w:val="20"/>
          <w:lang w:val="es-MX"/>
        </w:rPr>
        <w:t>Autorizar la celebración de contratos o convenios para el logro de su objeto, conforme a la legislación aplicable;</w:t>
      </w:r>
    </w:p>
    <w:p w14:paraId="6076F574" w14:textId="77777777" w:rsidR="00502102" w:rsidRPr="006D7F1A" w:rsidRDefault="00502102" w:rsidP="006D7F1A">
      <w:pPr>
        <w:pStyle w:val="Textoindependiente"/>
        <w:ind w:left="0"/>
        <w:jc w:val="both"/>
        <w:rPr>
          <w:rFonts w:cs="Arial"/>
          <w:b/>
          <w:sz w:val="20"/>
          <w:szCs w:val="20"/>
          <w:lang w:val="es-MX"/>
        </w:rPr>
      </w:pPr>
    </w:p>
    <w:p w14:paraId="4EB34140" w14:textId="3823B979" w:rsidR="00502102" w:rsidRPr="006D7F1A" w:rsidRDefault="006D7F1A" w:rsidP="006D7F1A">
      <w:pPr>
        <w:tabs>
          <w:tab w:val="left" w:pos="418"/>
        </w:tabs>
        <w:jc w:val="both"/>
        <w:rPr>
          <w:rFonts w:ascii="Arial" w:hAnsi="Arial" w:cs="Arial"/>
          <w:sz w:val="20"/>
          <w:szCs w:val="20"/>
          <w:lang w:val="es-MX"/>
        </w:rPr>
      </w:pPr>
      <w:r w:rsidRPr="006D7F1A">
        <w:rPr>
          <w:rFonts w:ascii="Arial" w:hAnsi="Arial" w:cs="Arial"/>
          <w:b/>
          <w:sz w:val="20"/>
          <w:szCs w:val="20"/>
          <w:lang w:val="es-MX"/>
        </w:rPr>
        <w:t>XI.</w:t>
      </w:r>
      <w:r>
        <w:rPr>
          <w:rFonts w:ascii="Arial" w:hAnsi="Arial" w:cs="Arial"/>
          <w:sz w:val="20"/>
          <w:szCs w:val="20"/>
          <w:lang w:val="es-MX"/>
        </w:rPr>
        <w:t xml:space="preserve"> </w:t>
      </w:r>
      <w:r w:rsidR="00502102" w:rsidRPr="006D7F1A">
        <w:rPr>
          <w:rFonts w:ascii="Arial" w:hAnsi="Arial" w:cs="Arial"/>
          <w:sz w:val="20"/>
          <w:szCs w:val="20"/>
          <w:lang w:val="es-MX"/>
        </w:rPr>
        <w:t>Aprobar la creación de unidades administrativas y la designación de sus titulares, con apego a la suficiencia presupuestal del Instituto;</w:t>
      </w:r>
    </w:p>
    <w:p w14:paraId="4DDB1EF3" w14:textId="77777777" w:rsidR="00502102" w:rsidRPr="0003249A" w:rsidRDefault="00502102" w:rsidP="006D7F1A">
      <w:pPr>
        <w:pStyle w:val="Textoindependiente"/>
        <w:ind w:left="0"/>
        <w:jc w:val="both"/>
        <w:rPr>
          <w:rFonts w:cs="Arial"/>
          <w:sz w:val="20"/>
          <w:szCs w:val="20"/>
          <w:lang w:val="es-MX"/>
        </w:rPr>
      </w:pPr>
    </w:p>
    <w:p w14:paraId="6A3F1CED" w14:textId="4ACCA5B1" w:rsidR="00502102" w:rsidRPr="006D7F1A" w:rsidRDefault="006D7F1A" w:rsidP="006D7F1A">
      <w:pPr>
        <w:tabs>
          <w:tab w:val="left" w:pos="471"/>
        </w:tabs>
        <w:jc w:val="both"/>
        <w:rPr>
          <w:rFonts w:ascii="Arial" w:hAnsi="Arial" w:cs="Arial"/>
          <w:sz w:val="20"/>
          <w:szCs w:val="20"/>
          <w:lang w:val="es-MX"/>
        </w:rPr>
      </w:pPr>
      <w:r w:rsidRPr="006D7F1A">
        <w:rPr>
          <w:rFonts w:ascii="Arial" w:hAnsi="Arial" w:cs="Arial"/>
          <w:b/>
          <w:sz w:val="20"/>
          <w:szCs w:val="20"/>
          <w:lang w:val="es-MX"/>
        </w:rPr>
        <w:t>XII.</w:t>
      </w:r>
      <w:r>
        <w:rPr>
          <w:rFonts w:ascii="Arial" w:hAnsi="Arial" w:cs="Arial"/>
          <w:sz w:val="20"/>
          <w:szCs w:val="20"/>
          <w:lang w:val="es-MX"/>
        </w:rPr>
        <w:t xml:space="preserve"> </w:t>
      </w:r>
      <w:r w:rsidR="00502102" w:rsidRPr="006D7F1A">
        <w:rPr>
          <w:rFonts w:ascii="Arial" w:hAnsi="Arial" w:cs="Arial"/>
          <w:sz w:val="20"/>
          <w:szCs w:val="20"/>
          <w:lang w:val="es-MX"/>
        </w:rPr>
        <w:t>Vigilar la preservación y conservación del patrimonio del Instituto;</w:t>
      </w:r>
    </w:p>
    <w:p w14:paraId="1245A956" w14:textId="77777777" w:rsidR="00502102" w:rsidRPr="0003249A" w:rsidRDefault="00502102" w:rsidP="006D7F1A">
      <w:pPr>
        <w:pStyle w:val="Textoindependiente"/>
        <w:ind w:left="0"/>
        <w:jc w:val="both"/>
        <w:rPr>
          <w:rFonts w:cs="Arial"/>
          <w:sz w:val="20"/>
          <w:szCs w:val="20"/>
          <w:lang w:val="es-MX"/>
        </w:rPr>
      </w:pPr>
    </w:p>
    <w:p w14:paraId="157DF7AD" w14:textId="47D62C64" w:rsidR="00502102" w:rsidRPr="006D7F1A" w:rsidRDefault="006D7F1A" w:rsidP="006D7F1A">
      <w:pPr>
        <w:tabs>
          <w:tab w:val="left" w:pos="526"/>
        </w:tabs>
        <w:jc w:val="both"/>
        <w:rPr>
          <w:rFonts w:ascii="Arial" w:hAnsi="Arial" w:cs="Arial"/>
          <w:sz w:val="20"/>
          <w:szCs w:val="20"/>
          <w:lang w:val="es-MX"/>
        </w:rPr>
      </w:pPr>
      <w:r w:rsidRPr="006D7F1A">
        <w:rPr>
          <w:rFonts w:ascii="Arial" w:hAnsi="Arial" w:cs="Arial"/>
          <w:b/>
          <w:sz w:val="20"/>
          <w:szCs w:val="20"/>
          <w:lang w:val="es-MX"/>
        </w:rPr>
        <w:t>XII</w:t>
      </w:r>
      <w:r>
        <w:rPr>
          <w:rFonts w:ascii="Arial" w:hAnsi="Arial" w:cs="Arial"/>
          <w:sz w:val="20"/>
          <w:szCs w:val="20"/>
          <w:lang w:val="es-MX"/>
        </w:rPr>
        <w:t xml:space="preserve">I. </w:t>
      </w:r>
      <w:r w:rsidR="00502102" w:rsidRPr="006D7F1A">
        <w:rPr>
          <w:rFonts w:ascii="Arial" w:hAnsi="Arial" w:cs="Arial"/>
          <w:sz w:val="20"/>
          <w:szCs w:val="20"/>
          <w:lang w:val="es-MX"/>
        </w:rPr>
        <w:t>Acordar los asuntos que presente a su consideración el Director;</w:t>
      </w:r>
    </w:p>
    <w:p w14:paraId="1C935A80" w14:textId="77777777" w:rsidR="00502102" w:rsidRPr="0003249A" w:rsidRDefault="00502102" w:rsidP="006D7F1A">
      <w:pPr>
        <w:pStyle w:val="Textoindependiente"/>
        <w:ind w:left="0"/>
        <w:jc w:val="both"/>
        <w:rPr>
          <w:rFonts w:cs="Arial"/>
          <w:sz w:val="20"/>
          <w:szCs w:val="20"/>
          <w:lang w:val="es-MX"/>
        </w:rPr>
      </w:pPr>
    </w:p>
    <w:p w14:paraId="5C03B23F" w14:textId="1E5338A4" w:rsidR="00502102" w:rsidRPr="006D7F1A" w:rsidRDefault="006D7F1A" w:rsidP="006D7F1A">
      <w:pPr>
        <w:tabs>
          <w:tab w:val="left" w:pos="548"/>
        </w:tabs>
        <w:jc w:val="both"/>
        <w:rPr>
          <w:rFonts w:ascii="Arial" w:hAnsi="Arial" w:cs="Arial"/>
          <w:sz w:val="20"/>
          <w:szCs w:val="20"/>
          <w:lang w:val="es-MX"/>
        </w:rPr>
      </w:pPr>
      <w:r w:rsidRPr="006D7F1A">
        <w:rPr>
          <w:rFonts w:ascii="Arial" w:hAnsi="Arial" w:cs="Arial"/>
          <w:b/>
          <w:sz w:val="20"/>
          <w:szCs w:val="20"/>
          <w:lang w:val="es-MX"/>
        </w:rPr>
        <w:t>XIV.</w:t>
      </w:r>
      <w:r>
        <w:rPr>
          <w:rFonts w:ascii="Arial" w:hAnsi="Arial" w:cs="Arial"/>
          <w:sz w:val="20"/>
          <w:szCs w:val="20"/>
          <w:lang w:val="es-MX"/>
        </w:rPr>
        <w:t xml:space="preserve"> </w:t>
      </w:r>
      <w:r w:rsidR="00502102" w:rsidRPr="006D7F1A">
        <w:rPr>
          <w:rFonts w:ascii="Arial" w:hAnsi="Arial" w:cs="Arial"/>
          <w:sz w:val="20"/>
          <w:szCs w:val="20"/>
          <w:lang w:val="es-MX"/>
        </w:rPr>
        <w:t>Las demás que establezcan otras disposiciones aplicables.</w:t>
      </w:r>
    </w:p>
    <w:p w14:paraId="14D9FB3F" w14:textId="77777777" w:rsidR="00502102" w:rsidRPr="0003249A" w:rsidRDefault="00502102" w:rsidP="00502102">
      <w:pPr>
        <w:pStyle w:val="Textoindependiente"/>
        <w:ind w:left="0"/>
        <w:jc w:val="both"/>
        <w:rPr>
          <w:rFonts w:cs="Arial"/>
          <w:sz w:val="20"/>
          <w:szCs w:val="20"/>
          <w:lang w:val="es-MX"/>
        </w:rPr>
      </w:pPr>
    </w:p>
    <w:p w14:paraId="098869FF" w14:textId="77777777" w:rsidR="00502102" w:rsidRPr="0003249A" w:rsidRDefault="00502102" w:rsidP="00502102">
      <w:pPr>
        <w:pStyle w:val="Textoindependiente"/>
        <w:ind w:left="0"/>
        <w:jc w:val="both"/>
        <w:rPr>
          <w:rFonts w:cs="Arial"/>
          <w:sz w:val="20"/>
          <w:szCs w:val="20"/>
          <w:lang w:val="es-MX"/>
        </w:rPr>
      </w:pPr>
      <w:r w:rsidRPr="0003249A">
        <w:rPr>
          <w:rFonts w:cs="Arial"/>
          <w:b/>
          <w:sz w:val="20"/>
          <w:szCs w:val="20"/>
          <w:lang w:val="es-MX"/>
        </w:rPr>
        <w:t xml:space="preserve">Artículo 16. </w:t>
      </w:r>
      <w:r w:rsidRPr="0003249A">
        <w:rPr>
          <w:rFonts w:cs="Arial"/>
          <w:sz w:val="20"/>
          <w:szCs w:val="20"/>
          <w:lang w:val="es-MX"/>
        </w:rPr>
        <w:t>La Junta Directiva sesionará cada tres meses de forma ordinaria, y de forma extraordinaria cuando sea necesario, previa convocatoria del Presidente.</w:t>
      </w:r>
    </w:p>
    <w:p w14:paraId="51570166" w14:textId="77777777" w:rsidR="00502102" w:rsidRPr="0003249A" w:rsidRDefault="00502102" w:rsidP="00502102">
      <w:pPr>
        <w:pStyle w:val="Textoindependiente"/>
        <w:ind w:left="0"/>
        <w:jc w:val="both"/>
        <w:rPr>
          <w:rFonts w:cs="Arial"/>
          <w:sz w:val="20"/>
          <w:szCs w:val="20"/>
          <w:lang w:val="es-MX"/>
        </w:rPr>
      </w:pPr>
    </w:p>
    <w:p w14:paraId="11DD94E0" w14:textId="77777777" w:rsidR="00502102" w:rsidRPr="0003249A" w:rsidRDefault="00502102" w:rsidP="00502102">
      <w:pPr>
        <w:pStyle w:val="Textoindependiente"/>
        <w:ind w:left="0"/>
        <w:jc w:val="both"/>
        <w:rPr>
          <w:rFonts w:cs="Arial"/>
          <w:sz w:val="20"/>
          <w:szCs w:val="20"/>
          <w:lang w:val="es-MX"/>
        </w:rPr>
      </w:pPr>
      <w:r w:rsidRPr="0003249A">
        <w:rPr>
          <w:rFonts w:cs="Arial"/>
          <w:sz w:val="20"/>
          <w:szCs w:val="20"/>
          <w:lang w:val="es-MX"/>
        </w:rPr>
        <w:t>La Junta Directiva sesionará válidamente con la presencia de la mitad más uno de sus integrantes, sus resoluciones serán aprobadas por unanimidad o mayoría de votos y en caso de empate el Presidente tendrá voto de calidad.</w:t>
      </w:r>
    </w:p>
    <w:p w14:paraId="7CA521A6" w14:textId="77777777" w:rsidR="00502102" w:rsidRPr="0003249A" w:rsidRDefault="00502102" w:rsidP="00502102">
      <w:pPr>
        <w:jc w:val="both"/>
        <w:rPr>
          <w:rFonts w:ascii="Arial" w:eastAsia="Arial" w:hAnsi="Arial" w:cs="Arial"/>
          <w:sz w:val="20"/>
          <w:szCs w:val="20"/>
          <w:lang w:val="es-MX"/>
        </w:rPr>
      </w:pPr>
    </w:p>
    <w:p w14:paraId="6608DA0F" w14:textId="77777777" w:rsidR="00502102" w:rsidRPr="0003249A" w:rsidRDefault="00502102" w:rsidP="00502102">
      <w:pPr>
        <w:pStyle w:val="Textoindependiente"/>
        <w:ind w:left="0"/>
        <w:jc w:val="both"/>
        <w:rPr>
          <w:rFonts w:cs="Arial"/>
          <w:sz w:val="20"/>
          <w:szCs w:val="20"/>
          <w:lang w:val="es-MX"/>
        </w:rPr>
      </w:pPr>
      <w:r w:rsidRPr="0003249A">
        <w:rPr>
          <w:rFonts w:cs="Arial"/>
          <w:b/>
          <w:sz w:val="20"/>
          <w:szCs w:val="20"/>
          <w:lang w:val="es-MX"/>
        </w:rPr>
        <w:t xml:space="preserve">Artículo 17. </w:t>
      </w:r>
      <w:r w:rsidRPr="0003249A">
        <w:rPr>
          <w:rFonts w:cs="Arial"/>
          <w:sz w:val="20"/>
          <w:szCs w:val="20"/>
          <w:lang w:val="es-MX"/>
        </w:rPr>
        <w:t>El Director del Instituto será designado por la Junta Directiva a propuesta del Presidente Municipal, para lo cual deberá cumplir con los requisitos siguientes:</w:t>
      </w:r>
    </w:p>
    <w:p w14:paraId="7CA25BEB" w14:textId="77777777" w:rsidR="00502102" w:rsidRPr="0003249A" w:rsidRDefault="00502102" w:rsidP="00502102">
      <w:pPr>
        <w:pStyle w:val="Textoindependiente"/>
        <w:ind w:left="0"/>
        <w:jc w:val="both"/>
        <w:rPr>
          <w:rFonts w:cs="Arial"/>
          <w:sz w:val="20"/>
          <w:szCs w:val="20"/>
          <w:lang w:val="es-MX"/>
        </w:rPr>
      </w:pPr>
    </w:p>
    <w:p w14:paraId="7BAD4AD7" w14:textId="3BE083F6" w:rsidR="00502102" w:rsidRPr="006D7F1A" w:rsidRDefault="006D7F1A" w:rsidP="006D7F1A">
      <w:pPr>
        <w:tabs>
          <w:tab w:val="left" w:pos="282"/>
        </w:tabs>
        <w:jc w:val="both"/>
        <w:rPr>
          <w:rFonts w:ascii="Arial" w:hAnsi="Arial" w:cs="Arial"/>
          <w:sz w:val="20"/>
          <w:szCs w:val="20"/>
          <w:lang w:val="es-MX"/>
        </w:rPr>
      </w:pPr>
      <w:r w:rsidRPr="006D7F1A">
        <w:rPr>
          <w:rFonts w:ascii="Arial" w:hAnsi="Arial" w:cs="Arial"/>
          <w:b/>
          <w:sz w:val="20"/>
          <w:szCs w:val="20"/>
          <w:lang w:val="es-MX"/>
        </w:rPr>
        <w:t>I.</w:t>
      </w:r>
      <w:r>
        <w:rPr>
          <w:rFonts w:ascii="Arial" w:hAnsi="Arial" w:cs="Arial"/>
          <w:sz w:val="20"/>
          <w:szCs w:val="20"/>
          <w:lang w:val="es-MX"/>
        </w:rPr>
        <w:t xml:space="preserve"> </w:t>
      </w:r>
      <w:r w:rsidR="00502102" w:rsidRPr="006D7F1A">
        <w:rPr>
          <w:rFonts w:ascii="Arial" w:hAnsi="Arial" w:cs="Arial"/>
          <w:sz w:val="20"/>
          <w:szCs w:val="20"/>
          <w:lang w:val="es-MX"/>
        </w:rPr>
        <w:t>Ser ciudadano mexicano menor de treinta años;</w:t>
      </w:r>
    </w:p>
    <w:p w14:paraId="421D1FB4" w14:textId="77777777" w:rsidR="00502102" w:rsidRPr="0003249A" w:rsidRDefault="00502102" w:rsidP="006D7F1A">
      <w:pPr>
        <w:pStyle w:val="Textoindependiente"/>
        <w:ind w:left="0"/>
        <w:jc w:val="both"/>
        <w:rPr>
          <w:rFonts w:cs="Arial"/>
          <w:sz w:val="20"/>
          <w:szCs w:val="20"/>
          <w:lang w:val="es-MX"/>
        </w:rPr>
      </w:pPr>
    </w:p>
    <w:p w14:paraId="72561122" w14:textId="5BB30942" w:rsidR="00502102" w:rsidRPr="006D7F1A" w:rsidRDefault="006D7F1A" w:rsidP="006D7F1A">
      <w:pPr>
        <w:tabs>
          <w:tab w:val="left" w:pos="337"/>
        </w:tabs>
        <w:jc w:val="both"/>
        <w:rPr>
          <w:rFonts w:ascii="Arial" w:hAnsi="Arial" w:cs="Arial"/>
          <w:sz w:val="20"/>
          <w:szCs w:val="20"/>
          <w:lang w:val="es-MX"/>
        </w:rPr>
      </w:pPr>
      <w:r w:rsidRPr="006D7F1A">
        <w:rPr>
          <w:rFonts w:ascii="Arial" w:hAnsi="Arial" w:cs="Arial"/>
          <w:b/>
          <w:sz w:val="20"/>
          <w:szCs w:val="20"/>
          <w:lang w:val="es-MX"/>
        </w:rPr>
        <w:t>II.</w:t>
      </w:r>
      <w:r>
        <w:rPr>
          <w:rFonts w:ascii="Arial" w:hAnsi="Arial" w:cs="Arial"/>
          <w:sz w:val="20"/>
          <w:szCs w:val="20"/>
          <w:lang w:val="es-MX"/>
        </w:rPr>
        <w:t xml:space="preserve"> </w:t>
      </w:r>
      <w:r w:rsidR="00502102" w:rsidRPr="006D7F1A">
        <w:rPr>
          <w:rFonts w:ascii="Arial" w:hAnsi="Arial" w:cs="Arial"/>
          <w:sz w:val="20"/>
          <w:szCs w:val="20"/>
          <w:lang w:val="es-MX"/>
        </w:rPr>
        <w:t>Tener una residencia no menor a tres años en el municipio;</w:t>
      </w:r>
    </w:p>
    <w:p w14:paraId="6ADC2FE6" w14:textId="77777777" w:rsidR="00502102" w:rsidRPr="0003249A" w:rsidRDefault="00502102" w:rsidP="006D7F1A">
      <w:pPr>
        <w:pStyle w:val="Textoindependiente"/>
        <w:ind w:left="0"/>
        <w:jc w:val="both"/>
        <w:rPr>
          <w:rFonts w:cs="Arial"/>
          <w:sz w:val="20"/>
          <w:szCs w:val="20"/>
          <w:lang w:val="es-MX"/>
        </w:rPr>
      </w:pPr>
    </w:p>
    <w:p w14:paraId="1C266FC9" w14:textId="02CFC3AD" w:rsidR="00502102" w:rsidRPr="006D7F1A" w:rsidRDefault="006D7F1A" w:rsidP="006D7F1A">
      <w:pPr>
        <w:tabs>
          <w:tab w:val="left" w:pos="397"/>
        </w:tabs>
        <w:jc w:val="both"/>
        <w:rPr>
          <w:rFonts w:ascii="Arial" w:hAnsi="Arial" w:cs="Arial"/>
          <w:sz w:val="20"/>
          <w:szCs w:val="20"/>
          <w:lang w:val="es-MX"/>
        </w:rPr>
      </w:pPr>
      <w:r w:rsidRPr="006D7F1A">
        <w:rPr>
          <w:rFonts w:ascii="Arial" w:hAnsi="Arial" w:cs="Arial"/>
          <w:b/>
          <w:sz w:val="20"/>
          <w:szCs w:val="20"/>
          <w:lang w:val="es-MX"/>
        </w:rPr>
        <w:t>III.</w:t>
      </w:r>
      <w:r>
        <w:rPr>
          <w:rFonts w:ascii="Arial" w:hAnsi="Arial" w:cs="Arial"/>
          <w:sz w:val="20"/>
          <w:szCs w:val="20"/>
          <w:lang w:val="es-MX"/>
        </w:rPr>
        <w:t xml:space="preserve"> </w:t>
      </w:r>
      <w:r w:rsidR="00502102" w:rsidRPr="006D7F1A">
        <w:rPr>
          <w:rFonts w:ascii="Arial" w:hAnsi="Arial" w:cs="Arial"/>
          <w:sz w:val="20"/>
          <w:szCs w:val="20"/>
          <w:lang w:val="es-MX"/>
        </w:rPr>
        <w:t xml:space="preserve">Contar con certificación de competencias laborales al momento de su designación o someterse a ella en los </w:t>
      </w:r>
      <w:r w:rsidR="00502102" w:rsidRPr="006D7F1A">
        <w:rPr>
          <w:rFonts w:ascii="Arial" w:hAnsi="Arial" w:cs="Arial"/>
          <w:sz w:val="20"/>
          <w:szCs w:val="20"/>
          <w:lang w:val="es-MX"/>
        </w:rPr>
        <w:lastRenderedPageBreak/>
        <w:t>siguientes seis meses a su nombramiento;</w:t>
      </w:r>
    </w:p>
    <w:p w14:paraId="099B34C9" w14:textId="77777777" w:rsidR="00502102" w:rsidRPr="006D7F1A" w:rsidRDefault="00502102" w:rsidP="006D7F1A">
      <w:pPr>
        <w:pStyle w:val="Textoindependiente"/>
        <w:ind w:left="0"/>
        <w:jc w:val="both"/>
        <w:rPr>
          <w:rFonts w:cs="Arial"/>
          <w:b/>
          <w:sz w:val="20"/>
          <w:szCs w:val="20"/>
          <w:lang w:val="es-MX"/>
        </w:rPr>
      </w:pPr>
    </w:p>
    <w:p w14:paraId="2244B06E" w14:textId="7D24E2EE" w:rsidR="00502102" w:rsidRPr="006D7F1A" w:rsidRDefault="006D7F1A" w:rsidP="006D7F1A">
      <w:pPr>
        <w:tabs>
          <w:tab w:val="left" w:pos="415"/>
        </w:tabs>
        <w:jc w:val="both"/>
        <w:rPr>
          <w:rFonts w:ascii="Arial" w:hAnsi="Arial" w:cs="Arial"/>
          <w:sz w:val="20"/>
          <w:szCs w:val="20"/>
          <w:lang w:val="es-MX"/>
        </w:rPr>
      </w:pPr>
      <w:r w:rsidRPr="006D7F1A">
        <w:rPr>
          <w:rFonts w:ascii="Arial" w:hAnsi="Arial" w:cs="Arial"/>
          <w:b/>
          <w:sz w:val="20"/>
          <w:szCs w:val="20"/>
          <w:lang w:val="es-MX"/>
        </w:rPr>
        <w:t>IV.</w:t>
      </w:r>
      <w:r>
        <w:rPr>
          <w:rFonts w:ascii="Arial" w:hAnsi="Arial" w:cs="Arial"/>
          <w:sz w:val="20"/>
          <w:szCs w:val="20"/>
          <w:lang w:val="es-MX"/>
        </w:rPr>
        <w:t xml:space="preserve"> </w:t>
      </w:r>
      <w:r w:rsidR="00502102" w:rsidRPr="006D7F1A">
        <w:rPr>
          <w:rFonts w:ascii="Arial" w:hAnsi="Arial" w:cs="Arial"/>
          <w:sz w:val="20"/>
          <w:szCs w:val="20"/>
          <w:lang w:val="es-MX"/>
        </w:rPr>
        <w:t>No haber sido condenado por delito que merezca pena corporal y gozar de buena reputación pública.</w:t>
      </w:r>
    </w:p>
    <w:p w14:paraId="40312249" w14:textId="77777777" w:rsidR="00502102" w:rsidRPr="0003249A" w:rsidRDefault="00502102" w:rsidP="006D7F1A">
      <w:pPr>
        <w:pStyle w:val="Textoindependiente"/>
        <w:ind w:left="0"/>
        <w:jc w:val="both"/>
        <w:rPr>
          <w:rFonts w:cs="Arial"/>
          <w:sz w:val="20"/>
          <w:szCs w:val="20"/>
          <w:lang w:val="es-MX"/>
        </w:rPr>
      </w:pPr>
    </w:p>
    <w:p w14:paraId="37FD1872" w14:textId="77777777" w:rsidR="00502102" w:rsidRPr="0003249A" w:rsidRDefault="00502102" w:rsidP="00502102">
      <w:pPr>
        <w:jc w:val="both"/>
        <w:rPr>
          <w:rFonts w:ascii="Arial" w:hAnsi="Arial" w:cs="Arial"/>
          <w:sz w:val="20"/>
          <w:szCs w:val="20"/>
          <w:lang w:val="es-MX"/>
        </w:rPr>
      </w:pPr>
      <w:r w:rsidRPr="0003249A">
        <w:rPr>
          <w:rFonts w:ascii="Arial" w:hAnsi="Arial" w:cs="Arial"/>
          <w:b/>
          <w:sz w:val="20"/>
          <w:szCs w:val="20"/>
          <w:lang w:val="es-MX"/>
        </w:rPr>
        <w:t xml:space="preserve">Artículo 18. </w:t>
      </w:r>
      <w:r w:rsidRPr="0003249A">
        <w:rPr>
          <w:rFonts w:ascii="Arial" w:hAnsi="Arial" w:cs="Arial"/>
          <w:sz w:val="20"/>
          <w:szCs w:val="20"/>
          <w:lang w:val="es-MX"/>
        </w:rPr>
        <w:t>Son atribuciones del Director:</w:t>
      </w:r>
    </w:p>
    <w:p w14:paraId="039FA3A9" w14:textId="77777777" w:rsidR="00502102" w:rsidRPr="0003249A" w:rsidRDefault="00502102" w:rsidP="00502102">
      <w:pPr>
        <w:pStyle w:val="Textoindependiente"/>
        <w:ind w:left="0"/>
        <w:jc w:val="both"/>
        <w:rPr>
          <w:rFonts w:cs="Arial"/>
          <w:sz w:val="20"/>
          <w:szCs w:val="20"/>
          <w:lang w:val="es-MX"/>
        </w:rPr>
      </w:pPr>
    </w:p>
    <w:p w14:paraId="1E56407F" w14:textId="55B618EE" w:rsidR="00502102" w:rsidRPr="0003249A" w:rsidRDefault="006D7F1A" w:rsidP="006D7F1A">
      <w:pPr>
        <w:pStyle w:val="Prrafodelista"/>
        <w:tabs>
          <w:tab w:val="left" w:pos="343"/>
        </w:tabs>
        <w:jc w:val="both"/>
        <w:rPr>
          <w:rFonts w:ascii="Arial" w:hAnsi="Arial" w:cs="Arial"/>
          <w:sz w:val="20"/>
          <w:szCs w:val="20"/>
          <w:lang w:val="es-MX"/>
        </w:rPr>
      </w:pPr>
      <w:r w:rsidRPr="006D7F1A">
        <w:rPr>
          <w:rFonts w:ascii="Arial" w:hAnsi="Arial" w:cs="Arial"/>
          <w:b/>
          <w:sz w:val="20"/>
          <w:szCs w:val="20"/>
          <w:lang w:val="es-MX"/>
        </w:rPr>
        <w:t>I.</w:t>
      </w:r>
      <w:r>
        <w:rPr>
          <w:rFonts w:ascii="Arial" w:hAnsi="Arial" w:cs="Arial"/>
          <w:sz w:val="20"/>
          <w:szCs w:val="20"/>
          <w:lang w:val="es-MX"/>
        </w:rPr>
        <w:t xml:space="preserve"> </w:t>
      </w:r>
      <w:r w:rsidR="00502102" w:rsidRPr="0003249A">
        <w:rPr>
          <w:rFonts w:ascii="Arial" w:hAnsi="Arial" w:cs="Arial"/>
          <w:sz w:val="20"/>
          <w:szCs w:val="20"/>
          <w:lang w:val="es-MX"/>
        </w:rPr>
        <w:t>Administrar y representar legalmente al Instituto, con facultades para pleitos y cobranzas y actos de administración. Para actos de dominio el Director requerirá autorización expresa de las dos terceras partes de los integrantes de la Junta Directiva;</w:t>
      </w:r>
    </w:p>
    <w:p w14:paraId="6DF50128" w14:textId="77777777" w:rsidR="00502102" w:rsidRPr="0003249A" w:rsidRDefault="00502102" w:rsidP="00502102">
      <w:pPr>
        <w:pStyle w:val="Textoindependiente"/>
        <w:ind w:left="0"/>
        <w:jc w:val="both"/>
        <w:rPr>
          <w:rFonts w:cs="Arial"/>
          <w:sz w:val="20"/>
          <w:szCs w:val="20"/>
          <w:lang w:val="es-MX"/>
        </w:rPr>
      </w:pPr>
    </w:p>
    <w:p w14:paraId="6B3A3E22" w14:textId="4B0779EF" w:rsidR="00502102" w:rsidRPr="0003249A" w:rsidRDefault="006D7F1A" w:rsidP="006D7F1A">
      <w:pPr>
        <w:pStyle w:val="Prrafodelista"/>
        <w:tabs>
          <w:tab w:val="left" w:pos="337"/>
        </w:tabs>
        <w:jc w:val="both"/>
        <w:rPr>
          <w:rFonts w:ascii="Arial" w:hAnsi="Arial" w:cs="Arial"/>
          <w:sz w:val="20"/>
          <w:szCs w:val="20"/>
          <w:lang w:val="es-MX"/>
        </w:rPr>
      </w:pPr>
      <w:r w:rsidRPr="006D7F1A">
        <w:rPr>
          <w:rFonts w:ascii="Arial" w:hAnsi="Arial" w:cs="Arial"/>
          <w:b/>
          <w:sz w:val="20"/>
          <w:szCs w:val="20"/>
          <w:lang w:val="es-MX"/>
        </w:rPr>
        <w:t>II.</w:t>
      </w:r>
      <w:r>
        <w:rPr>
          <w:rFonts w:ascii="Arial" w:hAnsi="Arial" w:cs="Arial"/>
          <w:sz w:val="20"/>
          <w:szCs w:val="20"/>
          <w:lang w:val="es-MX"/>
        </w:rPr>
        <w:t xml:space="preserve"> </w:t>
      </w:r>
      <w:r w:rsidR="00502102" w:rsidRPr="0003249A">
        <w:rPr>
          <w:rFonts w:ascii="Arial" w:hAnsi="Arial" w:cs="Arial"/>
          <w:sz w:val="20"/>
          <w:szCs w:val="20"/>
          <w:lang w:val="es-MX"/>
        </w:rPr>
        <w:t>Ejecutar, instrumentar y vigilar el cumplimiento de los acuerdos de la Junta Directiva;</w:t>
      </w:r>
    </w:p>
    <w:p w14:paraId="346EA00E" w14:textId="77777777" w:rsidR="00502102" w:rsidRPr="0003249A" w:rsidRDefault="00502102" w:rsidP="00502102">
      <w:pPr>
        <w:pStyle w:val="Textoindependiente"/>
        <w:ind w:left="0"/>
        <w:jc w:val="both"/>
        <w:rPr>
          <w:rFonts w:cs="Arial"/>
          <w:sz w:val="20"/>
          <w:szCs w:val="20"/>
          <w:lang w:val="es-MX"/>
        </w:rPr>
      </w:pPr>
    </w:p>
    <w:p w14:paraId="12FEFCC0" w14:textId="102F7913" w:rsidR="00502102" w:rsidRPr="006D7F1A" w:rsidRDefault="006D7F1A" w:rsidP="006D7F1A">
      <w:pPr>
        <w:tabs>
          <w:tab w:val="left" w:pos="396"/>
        </w:tabs>
        <w:jc w:val="both"/>
        <w:rPr>
          <w:rFonts w:ascii="Arial" w:hAnsi="Arial" w:cs="Arial"/>
          <w:sz w:val="20"/>
          <w:szCs w:val="20"/>
          <w:lang w:val="es-MX"/>
        </w:rPr>
      </w:pPr>
      <w:r w:rsidRPr="006D7F1A">
        <w:rPr>
          <w:rFonts w:ascii="Arial" w:hAnsi="Arial" w:cs="Arial"/>
          <w:b/>
          <w:sz w:val="20"/>
          <w:szCs w:val="20"/>
          <w:lang w:val="es-MX"/>
        </w:rPr>
        <w:t>III.</w:t>
      </w:r>
      <w:r>
        <w:rPr>
          <w:rFonts w:ascii="Arial" w:hAnsi="Arial" w:cs="Arial"/>
          <w:sz w:val="20"/>
          <w:szCs w:val="20"/>
          <w:lang w:val="es-MX"/>
        </w:rPr>
        <w:t xml:space="preserve"> </w:t>
      </w:r>
      <w:r w:rsidR="00502102" w:rsidRPr="006D7F1A">
        <w:rPr>
          <w:rFonts w:ascii="Arial" w:hAnsi="Arial" w:cs="Arial"/>
          <w:sz w:val="20"/>
          <w:szCs w:val="20"/>
          <w:lang w:val="es-MX"/>
        </w:rPr>
        <w:t>Presentar a consideración y en su caso, aprobación de la Junta Directiva el proyecto de Reglamento Interior del Instituto, así como el Manual de Organización;</w:t>
      </w:r>
    </w:p>
    <w:p w14:paraId="5B33060C" w14:textId="77777777" w:rsidR="00502102" w:rsidRPr="0003249A" w:rsidRDefault="00502102" w:rsidP="006D7F1A">
      <w:pPr>
        <w:pStyle w:val="Textoindependiente"/>
        <w:ind w:left="0"/>
        <w:jc w:val="both"/>
        <w:rPr>
          <w:rFonts w:cs="Arial"/>
          <w:sz w:val="20"/>
          <w:szCs w:val="20"/>
          <w:lang w:val="es-MX"/>
        </w:rPr>
      </w:pPr>
    </w:p>
    <w:p w14:paraId="4F7BF252" w14:textId="087F3F33" w:rsidR="00502102" w:rsidRPr="006D7F1A" w:rsidRDefault="006D7F1A" w:rsidP="006D7F1A">
      <w:pPr>
        <w:tabs>
          <w:tab w:val="left" w:pos="415"/>
        </w:tabs>
        <w:jc w:val="both"/>
        <w:rPr>
          <w:rFonts w:ascii="Arial" w:hAnsi="Arial" w:cs="Arial"/>
          <w:sz w:val="20"/>
          <w:szCs w:val="20"/>
          <w:lang w:val="es-MX"/>
        </w:rPr>
      </w:pPr>
      <w:r w:rsidRPr="006D7F1A">
        <w:rPr>
          <w:rFonts w:ascii="Arial" w:hAnsi="Arial" w:cs="Arial"/>
          <w:b/>
          <w:sz w:val="20"/>
          <w:szCs w:val="20"/>
          <w:lang w:val="es-MX"/>
        </w:rPr>
        <w:t>IV.</w:t>
      </w:r>
      <w:r>
        <w:rPr>
          <w:rFonts w:ascii="Arial" w:hAnsi="Arial" w:cs="Arial"/>
          <w:sz w:val="20"/>
          <w:szCs w:val="20"/>
          <w:lang w:val="es-MX"/>
        </w:rPr>
        <w:t xml:space="preserve"> </w:t>
      </w:r>
      <w:r w:rsidR="00502102" w:rsidRPr="006D7F1A">
        <w:rPr>
          <w:rFonts w:ascii="Arial" w:hAnsi="Arial" w:cs="Arial"/>
          <w:sz w:val="20"/>
          <w:szCs w:val="20"/>
          <w:lang w:val="es-MX"/>
        </w:rPr>
        <w:t>Formular el Programa y someterlo a la aprobación de la Junta Directiva;</w:t>
      </w:r>
    </w:p>
    <w:p w14:paraId="610C0635" w14:textId="77777777" w:rsidR="00502102" w:rsidRPr="0003249A" w:rsidRDefault="00502102" w:rsidP="006D7F1A">
      <w:pPr>
        <w:pStyle w:val="Textoindependiente"/>
        <w:ind w:left="0"/>
        <w:jc w:val="both"/>
        <w:rPr>
          <w:rFonts w:cs="Arial"/>
          <w:sz w:val="20"/>
          <w:szCs w:val="20"/>
          <w:lang w:val="es-MX"/>
        </w:rPr>
      </w:pPr>
    </w:p>
    <w:p w14:paraId="255717F7" w14:textId="2CB356AD" w:rsidR="00502102" w:rsidRPr="006D7F1A" w:rsidRDefault="006D7F1A" w:rsidP="006D7F1A">
      <w:pPr>
        <w:tabs>
          <w:tab w:val="left" w:pos="392"/>
        </w:tabs>
        <w:jc w:val="both"/>
        <w:rPr>
          <w:rFonts w:ascii="Arial" w:hAnsi="Arial" w:cs="Arial"/>
          <w:sz w:val="20"/>
          <w:szCs w:val="20"/>
          <w:lang w:val="es-MX"/>
        </w:rPr>
      </w:pPr>
      <w:r w:rsidRPr="006D7F1A">
        <w:rPr>
          <w:rFonts w:ascii="Arial" w:hAnsi="Arial" w:cs="Arial"/>
          <w:b/>
          <w:sz w:val="20"/>
          <w:szCs w:val="20"/>
          <w:lang w:val="es-MX"/>
        </w:rPr>
        <w:t>V.</w:t>
      </w:r>
      <w:r>
        <w:rPr>
          <w:rFonts w:ascii="Arial" w:hAnsi="Arial" w:cs="Arial"/>
          <w:sz w:val="20"/>
          <w:szCs w:val="20"/>
          <w:lang w:val="es-MX"/>
        </w:rPr>
        <w:t xml:space="preserve"> </w:t>
      </w:r>
      <w:r w:rsidR="00502102" w:rsidRPr="006D7F1A">
        <w:rPr>
          <w:rFonts w:ascii="Arial" w:hAnsi="Arial" w:cs="Arial"/>
          <w:sz w:val="20"/>
          <w:szCs w:val="20"/>
          <w:lang w:val="es-MX"/>
        </w:rPr>
        <w:t>Formular anualmente el anteproyecto de presupuesto del Instituto, para someterlo a la aprobación de la Junta Directiva;</w:t>
      </w:r>
    </w:p>
    <w:p w14:paraId="193F2A1C" w14:textId="77777777" w:rsidR="00502102" w:rsidRPr="0003249A" w:rsidRDefault="00502102" w:rsidP="006D7F1A">
      <w:pPr>
        <w:pStyle w:val="Textoindependiente"/>
        <w:ind w:left="0"/>
        <w:jc w:val="both"/>
        <w:rPr>
          <w:rFonts w:cs="Arial"/>
          <w:sz w:val="20"/>
          <w:szCs w:val="20"/>
          <w:lang w:val="es-MX"/>
        </w:rPr>
      </w:pPr>
    </w:p>
    <w:p w14:paraId="273F43AC" w14:textId="27715CBC" w:rsidR="00502102" w:rsidRPr="006D7F1A" w:rsidRDefault="006D7F1A" w:rsidP="006D7F1A">
      <w:pPr>
        <w:tabs>
          <w:tab w:val="left" w:pos="415"/>
        </w:tabs>
        <w:jc w:val="both"/>
        <w:rPr>
          <w:rFonts w:ascii="Arial" w:hAnsi="Arial" w:cs="Arial"/>
          <w:sz w:val="20"/>
          <w:szCs w:val="20"/>
          <w:lang w:val="es-MX"/>
        </w:rPr>
      </w:pPr>
      <w:r w:rsidRPr="006D7F1A">
        <w:rPr>
          <w:rFonts w:ascii="Arial" w:hAnsi="Arial" w:cs="Arial"/>
          <w:b/>
          <w:sz w:val="20"/>
          <w:szCs w:val="20"/>
          <w:lang w:val="es-MX"/>
        </w:rPr>
        <w:t>VI.</w:t>
      </w:r>
      <w:r>
        <w:rPr>
          <w:rFonts w:ascii="Arial" w:hAnsi="Arial" w:cs="Arial"/>
          <w:sz w:val="20"/>
          <w:szCs w:val="20"/>
          <w:lang w:val="es-MX"/>
        </w:rPr>
        <w:t xml:space="preserve"> </w:t>
      </w:r>
      <w:r w:rsidR="00502102" w:rsidRPr="006D7F1A">
        <w:rPr>
          <w:rFonts w:ascii="Arial" w:hAnsi="Arial" w:cs="Arial"/>
          <w:sz w:val="20"/>
          <w:szCs w:val="20"/>
          <w:lang w:val="es-MX"/>
        </w:rPr>
        <w:t>Remitir al Órgano Superior de Fiscalización los informes mensuales y la cuenta pública anual del Instituto;</w:t>
      </w:r>
    </w:p>
    <w:p w14:paraId="4113EC9C" w14:textId="77777777" w:rsidR="00502102" w:rsidRPr="0003249A" w:rsidRDefault="00502102" w:rsidP="006D7F1A">
      <w:pPr>
        <w:pStyle w:val="Textoindependiente"/>
        <w:ind w:left="0"/>
        <w:jc w:val="both"/>
        <w:rPr>
          <w:rFonts w:cs="Arial"/>
          <w:sz w:val="20"/>
          <w:szCs w:val="20"/>
          <w:lang w:val="es-MX"/>
        </w:rPr>
      </w:pPr>
    </w:p>
    <w:p w14:paraId="3468EF52" w14:textId="323A2817" w:rsidR="00502102" w:rsidRPr="006D7F1A" w:rsidRDefault="006D7F1A" w:rsidP="006D7F1A">
      <w:pPr>
        <w:tabs>
          <w:tab w:val="left" w:pos="471"/>
        </w:tabs>
        <w:jc w:val="both"/>
        <w:rPr>
          <w:rFonts w:ascii="Arial" w:hAnsi="Arial" w:cs="Arial"/>
          <w:sz w:val="20"/>
          <w:szCs w:val="20"/>
          <w:lang w:val="es-MX"/>
        </w:rPr>
      </w:pPr>
      <w:r w:rsidRPr="006D7F1A">
        <w:rPr>
          <w:rFonts w:ascii="Arial" w:hAnsi="Arial" w:cs="Arial"/>
          <w:b/>
          <w:sz w:val="20"/>
          <w:szCs w:val="20"/>
          <w:lang w:val="es-MX"/>
        </w:rPr>
        <w:t>VII.</w:t>
      </w:r>
      <w:r>
        <w:rPr>
          <w:rFonts w:ascii="Arial" w:hAnsi="Arial" w:cs="Arial"/>
          <w:sz w:val="20"/>
          <w:szCs w:val="20"/>
          <w:lang w:val="es-MX"/>
        </w:rPr>
        <w:t xml:space="preserve"> </w:t>
      </w:r>
      <w:r w:rsidR="00502102" w:rsidRPr="006D7F1A">
        <w:rPr>
          <w:rFonts w:ascii="Arial" w:hAnsi="Arial" w:cs="Arial"/>
          <w:sz w:val="20"/>
          <w:szCs w:val="20"/>
          <w:lang w:val="es-MX"/>
        </w:rPr>
        <w:t>Contratar y remover al personal del Instituto;</w:t>
      </w:r>
    </w:p>
    <w:p w14:paraId="38B1DDAE" w14:textId="77777777" w:rsidR="00502102" w:rsidRPr="0003249A" w:rsidRDefault="00502102" w:rsidP="006D7F1A">
      <w:pPr>
        <w:pStyle w:val="Textoindependiente"/>
        <w:ind w:left="0"/>
        <w:jc w:val="both"/>
        <w:rPr>
          <w:rFonts w:cs="Arial"/>
          <w:sz w:val="20"/>
          <w:szCs w:val="20"/>
          <w:lang w:val="es-MX"/>
        </w:rPr>
      </w:pPr>
    </w:p>
    <w:p w14:paraId="1A921B3A" w14:textId="4A8D5B8F" w:rsidR="00502102" w:rsidRPr="006D7F1A" w:rsidRDefault="006D7F1A" w:rsidP="006D7F1A">
      <w:pPr>
        <w:tabs>
          <w:tab w:val="left" w:pos="526"/>
        </w:tabs>
        <w:jc w:val="both"/>
        <w:rPr>
          <w:rFonts w:ascii="Arial" w:hAnsi="Arial" w:cs="Arial"/>
          <w:sz w:val="20"/>
          <w:szCs w:val="20"/>
          <w:lang w:val="es-MX"/>
        </w:rPr>
      </w:pPr>
      <w:r w:rsidRPr="006D7F1A">
        <w:rPr>
          <w:rFonts w:ascii="Arial" w:hAnsi="Arial" w:cs="Arial"/>
          <w:b/>
          <w:sz w:val="20"/>
          <w:szCs w:val="20"/>
          <w:lang w:val="es-MX"/>
        </w:rPr>
        <w:t>VIII.</w:t>
      </w:r>
      <w:r>
        <w:rPr>
          <w:rFonts w:ascii="Arial" w:hAnsi="Arial" w:cs="Arial"/>
          <w:sz w:val="20"/>
          <w:szCs w:val="20"/>
          <w:lang w:val="es-MX"/>
        </w:rPr>
        <w:t xml:space="preserve"> </w:t>
      </w:r>
      <w:r w:rsidR="00502102" w:rsidRPr="006D7F1A">
        <w:rPr>
          <w:rFonts w:ascii="Arial" w:hAnsi="Arial" w:cs="Arial"/>
          <w:sz w:val="20"/>
          <w:szCs w:val="20"/>
          <w:lang w:val="es-MX"/>
        </w:rPr>
        <w:t>Someter a consideración y aprobación de la Junta Directiva la remuneración del personal;</w:t>
      </w:r>
    </w:p>
    <w:p w14:paraId="722B50B1" w14:textId="77777777" w:rsidR="00502102" w:rsidRPr="0003249A" w:rsidRDefault="00502102" w:rsidP="006D7F1A">
      <w:pPr>
        <w:pStyle w:val="Textoindependiente"/>
        <w:ind w:left="0"/>
        <w:jc w:val="both"/>
        <w:rPr>
          <w:rFonts w:cs="Arial"/>
          <w:sz w:val="20"/>
          <w:szCs w:val="20"/>
          <w:lang w:val="es-MX"/>
        </w:rPr>
      </w:pPr>
    </w:p>
    <w:p w14:paraId="02C3813A" w14:textId="6B9DB578" w:rsidR="00502102" w:rsidRPr="006D7F1A" w:rsidRDefault="006D7F1A" w:rsidP="006D7F1A">
      <w:pPr>
        <w:tabs>
          <w:tab w:val="left" w:pos="415"/>
        </w:tabs>
        <w:jc w:val="both"/>
        <w:rPr>
          <w:rFonts w:ascii="Arial" w:hAnsi="Arial" w:cs="Arial"/>
          <w:sz w:val="20"/>
          <w:szCs w:val="20"/>
          <w:lang w:val="es-MX"/>
        </w:rPr>
      </w:pPr>
      <w:r w:rsidRPr="006D7F1A">
        <w:rPr>
          <w:rFonts w:ascii="Arial" w:hAnsi="Arial" w:cs="Arial"/>
          <w:b/>
          <w:sz w:val="20"/>
          <w:szCs w:val="20"/>
          <w:lang w:val="es-MX"/>
        </w:rPr>
        <w:t>IX.</w:t>
      </w:r>
      <w:r>
        <w:rPr>
          <w:rFonts w:ascii="Arial" w:hAnsi="Arial" w:cs="Arial"/>
          <w:sz w:val="20"/>
          <w:szCs w:val="20"/>
          <w:lang w:val="es-MX"/>
        </w:rPr>
        <w:t xml:space="preserve"> </w:t>
      </w:r>
      <w:r w:rsidR="00502102" w:rsidRPr="006D7F1A">
        <w:rPr>
          <w:rFonts w:ascii="Arial" w:hAnsi="Arial" w:cs="Arial"/>
          <w:sz w:val="20"/>
          <w:szCs w:val="20"/>
          <w:lang w:val="es-MX"/>
        </w:rPr>
        <w:t>Recabar información y elementos estadísticos sobre las funciones del Instituto, para mejorar su desempeño;</w:t>
      </w:r>
    </w:p>
    <w:p w14:paraId="21414957" w14:textId="77777777" w:rsidR="00502102" w:rsidRPr="0003249A" w:rsidRDefault="00502102" w:rsidP="006D7F1A">
      <w:pPr>
        <w:pStyle w:val="Textoindependiente"/>
        <w:ind w:left="0"/>
        <w:jc w:val="both"/>
        <w:rPr>
          <w:rFonts w:cs="Arial"/>
          <w:sz w:val="20"/>
          <w:szCs w:val="20"/>
          <w:lang w:val="es-MX"/>
        </w:rPr>
      </w:pPr>
    </w:p>
    <w:p w14:paraId="60A75C15" w14:textId="1C57EB52" w:rsidR="00502102" w:rsidRPr="006D7F1A" w:rsidRDefault="006D7F1A" w:rsidP="006D7F1A">
      <w:pPr>
        <w:tabs>
          <w:tab w:val="left" w:pos="359"/>
        </w:tabs>
        <w:jc w:val="both"/>
        <w:rPr>
          <w:rFonts w:ascii="Arial" w:hAnsi="Arial" w:cs="Arial"/>
          <w:sz w:val="20"/>
          <w:szCs w:val="20"/>
          <w:lang w:val="es-MX"/>
        </w:rPr>
      </w:pPr>
      <w:r w:rsidRPr="006D7F1A">
        <w:rPr>
          <w:rFonts w:ascii="Arial" w:hAnsi="Arial" w:cs="Arial"/>
          <w:b/>
          <w:sz w:val="20"/>
          <w:szCs w:val="20"/>
          <w:lang w:val="es-MX"/>
        </w:rPr>
        <w:t>X.</w:t>
      </w:r>
      <w:r>
        <w:rPr>
          <w:rFonts w:ascii="Arial" w:hAnsi="Arial" w:cs="Arial"/>
          <w:sz w:val="20"/>
          <w:szCs w:val="20"/>
          <w:lang w:val="es-MX"/>
        </w:rPr>
        <w:t xml:space="preserve"> </w:t>
      </w:r>
      <w:r w:rsidR="00502102" w:rsidRPr="006D7F1A">
        <w:rPr>
          <w:rFonts w:ascii="Arial" w:hAnsi="Arial" w:cs="Arial"/>
          <w:sz w:val="20"/>
          <w:szCs w:val="20"/>
          <w:lang w:val="es-MX"/>
        </w:rPr>
        <w:t>Llevar el control del inventario patrimonial del Instituto;</w:t>
      </w:r>
    </w:p>
    <w:p w14:paraId="0F847B6E" w14:textId="77777777" w:rsidR="00502102" w:rsidRPr="0003249A" w:rsidRDefault="00502102" w:rsidP="006D7F1A">
      <w:pPr>
        <w:pStyle w:val="Textoindependiente"/>
        <w:ind w:left="0"/>
        <w:jc w:val="both"/>
        <w:rPr>
          <w:rFonts w:cs="Arial"/>
          <w:sz w:val="20"/>
          <w:szCs w:val="20"/>
          <w:lang w:val="es-MX"/>
        </w:rPr>
      </w:pPr>
    </w:p>
    <w:p w14:paraId="687FF0B8" w14:textId="77777777" w:rsidR="00502102" w:rsidRPr="0003249A" w:rsidRDefault="00502102" w:rsidP="006D7F1A">
      <w:pPr>
        <w:pStyle w:val="Textoindependiente"/>
        <w:ind w:left="0"/>
        <w:jc w:val="both"/>
        <w:rPr>
          <w:rFonts w:cs="Arial"/>
          <w:sz w:val="20"/>
          <w:szCs w:val="20"/>
          <w:lang w:val="es-MX"/>
        </w:rPr>
      </w:pPr>
      <w:r w:rsidRPr="0003249A">
        <w:rPr>
          <w:rFonts w:cs="Arial"/>
          <w:b/>
          <w:sz w:val="20"/>
          <w:szCs w:val="20"/>
          <w:lang w:val="es-MX"/>
        </w:rPr>
        <w:t>X</w:t>
      </w:r>
      <w:r w:rsidR="00200DD5" w:rsidRPr="0003249A">
        <w:rPr>
          <w:rFonts w:cs="Arial"/>
          <w:b/>
          <w:sz w:val="20"/>
          <w:szCs w:val="20"/>
          <w:lang w:val="es-MX"/>
        </w:rPr>
        <w:t>I</w:t>
      </w:r>
      <w:r w:rsidRPr="0003249A">
        <w:rPr>
          <w:rFonts w:cs="Arial"/>
          <w:b/>
          <w:sz w:val="20"/>
          <w:szCs w:val="20"/>
          <w:lang w:val="es-MX"/>
        </w:rPr>
        <w:t xml:space="preserve">. </w:t>
      </w:r>
      <w:r w:rsidRPr="0003249A">
        <w:rPr>
          <w:rFonts w:cs="Arial"/>
          <w:sz w:val="20"/>
          <w:szCs w:val="20"/>
          <w:lang w:val="es-MX"/>
        </w:rPr>
        <w:t xml:space="preserve">Instrumentar las políticas y demás programas necesarios para el cumplimiento de las </w:t>
      </w:r>
      <w:proofErr w:type="gramStart"/>
      <w:r w:rsidRPr="0003249A">
        <w:rPr>
          <w:rFonts w:cs="Arial"/>
          <w:sz w:val="20"/>
          <w:szCs w:val="20"/>
          <w:lang w:val="es-MX"/>
        </w:rPr>
        <w:t>atribuciones  y</w:t>
      </w:r>
      <w:proofErr w:type="gramEnd"/>
      <w:r w:rsidRPr="0003249A">
        <w:rPr>
          <w:rFonts w:cs="Arial"/>
          <w:sz w:val="20"/>
          <w:szCs w:val="20"/>
          <w:lang w:val="es-MX"/>
        </w:rPr>
        <w:t xml:space="preserve"> objetivos del Instituto;</w:t>
      </w:r>
    </w:p>
    <w:p w14:paraId="0F42A0CF" w14:textId="77777777" w:rsidR="00502102" w:rsidRPr="0003249A" w:rsidRDefault="00502102" w:rsidP="006D7F1A">
      <w:pPr>
        <w:pStyle w:val="Textoindependiente"/>
        <w:ind w:left="0"/>
        <w:jc w:val="both"/>
        <w:rPr>
          <w:rFonts w:cs="Arial"/>
          <w:sz w:val="20"/>
          <w:szCs w:val="20"/>
          <w:lang w:val="es-MX"/>
        </w:rPr>
      </w:pPr>
    </w:p>
    <w:p w14:paraId="0A1FD023" w14:textId="77777777" w:rsidR="00502102" w:rsidRPr="0003249A" w:rsidRDefault="00502102" w:rsidP="006D7F1A">
      <w:pPr>
        <w:pStyle w:val="Textoindependiente"/>
        <w:ind w:left="0"/>
        <w:jc w:val="both"/>
        <w:rPr>
          <w:rFonts w:cs="Arial"/>
          <w:sz w:val="20"/>
          <w:szCs w:val="20"/>
          <w:lang w:val="es-MX"/>
        </w:rPr>
      </w:pPr>
      <w:r w:rsidRPr="0003249A">
        <w:rPr>
          <w:rFonts w:cs="Arial"/>
          <w:b/>
          <w:sz w:val="20"/>
          <w:szCs w:val="20"/>
          <w:lang w:val="es-MX"/>
        </w:rPr>
        <w:t xml:space="preserve">XII. </w:t>
      </w:r>
      <w:r w:rsidRPr="0003249A">
        <w:rPr>
          <w:rFonts w:cs="Arial"/>
          <w:sz w:val="20"/>
          <w:szCs w:val="20"/>
          <w:lang w:val="es-MX"/>
        </w:rPr>
        <w:t>Las que le confieran las demás disposiciones jurídicas aplicables.</w:t>
      </w:r>
    </w:p>
    <w:p w14:paraId="01808544" w14:textId="77777777" w:rsidR="00502102" w:rsidRPr="0003249A" w:rsidRDefault="00502102" w:rsidP="006D7F1A">
      <w:pPr>
        <w:pStyle w:val="Textoindependiente"/>
        <w:ind w:left="0"/>
        <w:jc w:val="both"/>
        <w:rPr>
          <w:rFonts w:cs="Arial"/>
          <w:sz w:val="20"/>
          <w:szCs w:val="20"/>
          <w:lang w:val="es-MX"/>
        </w:rPr>
      </w:pPr>
    </w:p>
    <w:p w14:paraId="3A853E2C" w14:textId="77777777" w:rsidR="00502102" w:rsidRPr="0003249A" w:rsidRDefault="00502102" w:rsidP="00502102">
      <w:pPr>
        <w:pStyle w:val="Textoindependiente"/>
        <w:ind w:left="0"/>
        <w:jc w:val="both"/>
        <w:rPr>
          <w:rFonts w:cs="Arial"/>
          <w:sz w:val="20"/>
          <w:szCs w:val="20"/>
          <w:lang w:val="es-MX"/>
        </w:rPr>
      </w:pPr>
      <w:r w:rsidRPr="0003249A">
        <w:rPr>
          <w:rFonts w:cs="Arial"/>
          <w:b/>
          <w:sz w:val="20"/>
          <w:szCs w:val="20"/>
          <w:lang w:val="es-MX"/>
        </w:rPr>
        <w:t xml:space="preserve">Artículo 19. </w:t>
      </w:r>
      <w:r w:rsidRPr="0003249A">
        <w:rPr>
          <w:rFonts w:cs="Arial"/>
          <w:sz w:val="20"/>
          <w:szCs w:val="20"/>
          <w:lang w:val="es-MX"/>
        </w:rPr>
        <w:t>La Junta Directiva nombrará un Tesorero, el cual deberá contar con licenciatura en ciencias económico-administrativas y certificarse en los siguientes seis meses a su nombramiento.</w:t>
      </w:r>
    </w:p>
    <w:p w14:paraId="6501F255" w14:textId="77777777" w:rsidR="00200DD5" w:rsidRPr="0003249A" w:rsidRDefault="00200DD5" w:rsidP="00502102">
      <w:pPr>
        <w:pStyle w:val="Ttulo21"/>
        <w:ind w:left="0" w:right="0"/>
        <w:jc w:val="both"/>
        <w:rPr>
          <w:sz w:val="20"/>
          <w:szCs w:val="20"/>
          <w:lang w:val="es-MX"/>
        </w:rPr>
      </w:pPr>
    </w:p>
    <w:p w14:paraId="16BA9A0C" w14:textId="77777777" w:rsidR="00502102" w:rsidRPr="0003249A" w:rsidRDefault="00502102" w:rsidP="00200DD5">
      <w:pPr>
        <w:pStyle w:val="Ttulo21"/>
        <w:ind w:left="0" w:right="0"/>
        <w:rPr>
          <w:sz w:val="20"/>
          <w:szCs w:val="20"/>
          <w:lang w:val="es-MX"/>
        </w:rPr>
      </w:pPr>
      <w:r w:rsidRPr="0003249A">
        <w:rPr>
          <w:sz w:val="20"/>
          <w:szCs w:val="20"/>
          <w:lang w:val="es-MX"/>
        </w:rPr>
        <w:t>CAPÍTULO IV</w:t>
      </w:r>
    </w:p>
    <w:p w14:paraId="0FB478CF" w14:textId="77777777" w:rsidR="00502102" w:rsidRPr="0003249A" w:rsidRDefault="00502102" w:rsidP="00200DD5">
      <w:pPr>
        <w:jc w:val="center"/>
        <w:rPr>
          <w:rFonts w:ascii="Arial" w:hAnsi="Arial" w:cs="Arial"/>
          <w:b/>
          <w:sz w:val="20"/>
          <w:szCs w:val="20"/>
          <w:lang w:val="es-MX"/>
        </w:rPr>
      </w:pPr>
      <w:r w:rsidRPr="0003249A">
        <w:rPr>
          <w:rFonts w:ascii="Arial" w:hAnsi="Arial" w:cs="Arial"/>
          <w:b/>
          <w:sz w:val="20"/>
          <w:szCs w:val="20"/>
          <w:lang w:val="es-MX"/>
        </w:rPr>
        <w:t>DEL PATRIMONIO DEL INSTITUTO</w:t>
      </w:r>
    </w:p>
    <w:p w14:paraId="198B4464" w14:textId="77777777" w:rsidR="00502102" w:rsidRPr="0003249A" w:rsidRDefault="00502102" w:rsidP="00502102">
      <w:pPr>
        <w:pStyle w:val="Textoindependiente"/>
        <w:ind w:left="0"/>
        <w:jc w:val="both"/>
        <w:rPr>
          <w:rFonts w:cs="Arial"/>
          <w:b/>
          <w:sz w:val="20"/>
          <w:szCs w:val="20"/>
          <w:lang w:val="es-MX"/>
        </w:rPr>
      </w:pPr>
    </w:p>
    <w:p w14:paraId="0ECB63BB" w14:textId="77777777" w:rsidR="00502102" w:rsidRPr="0003249A" w:rsidRDefault="00502102" w:rsidP="00502102">
      <w:pPr>
        <w:jc w:val="both"/>
        <w:rPr>
          <w:rFonts w:ascii="Arial" w:hAnsi="Arial" w:cs="Arial"/>
          <w:sz w:val="20"/>
          <w:szCs w:val="20"/>
          <w:lang w:val="es-MX"/>
        </w:rPr>
      </w:pPr>
      <w:r w:rsidRPr="0003249A">
        <w:rPr>
          <w:rFonts w:ascii="Arial" w:hAnsi="Arial" w:cs="Arial"/>
          <w:b/>
          <w:sz w:val="20"/>
          <w:szCs w:val="20"/>
          <w:lang w:val="es-MX"/>
        </w:rPr>
        <w:t xml:space="preserve">Artículo 20. </w:t>
      </w:r>
      <w:r w:rsidRPr="0003249A">
        <w:rPr>
          <w:rFonts w:ascii="Arial" w:hAnsi="Arial" w:cs="Arial"/>
          <w:sz w:val="20"/>
          <w:szCs w:val="20"/>
          <w:lang w:val="es-MX"/>
        </w:rPr>
        <w:t>El patrimonio del Instituto se integra por:</w:t>
      </w:r>
    </w:p>
    <w:p w14:paraId="2BBDC7A3" w14:textId="77777777" w:rsidR="00502102" w:rsidRPr="0003249A" w:rsidRDefault="00502102" w:rsidP="00502102">
      <w:pPr>
        <w:pStyle w:val="Textoindependiente"/>
        <w:ind w:left="0"/>
        <w:jc w:val="both"/>
        <w:rPr>
          <w:rFonts w:cs="Arial"/>
          <w:sz w:val="20"/>
          <w:szCs w:val="20"/>
          <w:lang w:val="es-MX"/>
        </w:rPr>
      </w:pPr>
    </w:p>
    <w:p w14:paraId="2AA095BA" w14:textId="7E5FC742" w:rsidR="00502102" w:rsidRPr="0003249A" w:rsidRDefault="006D7F1A" w:rsidP="006D7F1A">
      <w:pPr>
        <w:pStyle w:val="Prrafodelista"/>
        <w:tabs>
          <w:tab w:val="left" w:pos="282"/>
        </w:tabs>
        <w:jc w:val="both"/>
        <w:rPr>
          <w:rFonts w:ascii="Arial" w:hAnsi="Arial" w:cs="Arial"/>
          <w:sz w:val="20"/>
          <w:szCs w:val="20"/>
          <w:lang w:val="es-MX"/>
        </w:rPr>
      </w:pPr>
      <w:r>
        <w:rPr>
          <w:rFonts w:ascii="Arial" w:hAnsi="Arial" w:cs="Arial"/>
          <w:b/>
          <w:sz w:val="20"/>
          <w:szCs w:val="20"/>
          <w:lang w:val="es-MX"/>
        </w:rPr>
        <w:t xml:space="preserve">I. </w:t>
      </w:r>
      <w:r w:rsidR="00502102" w:rsidRPr="0003249A">
        <w:rPr>
          <w:rFonts w:ascii="Arial" w:hAnsi="Arial" w:cs="Arial"/>
          <w:sz w:val="20"/>
          <w:szCs w:val="20"/>
          <w:lang w:val="es-MX"/>
        </w:rPr>
        <w:t>La asignación anual del 2% del total del presupuesto de egresos del municipio;</w:t>
      </w:r>
    </w:p>
    <w:p w14:paraId="6D9CCE6B" w14:textId="77777777" w:rsidR="00502102" w:rsidRPr="0003249A" w:rsidRDefault="00502102" w:rsidP="00502102">
      <w:pPr>
        <w:pStyle w:val="Textoindependiente"/>
        <w:ind w:left="0"/>
        <w:jc w:val="both"/>
        <w:rPr>
          <w:rFonts w:cs="Arial"/>
          <w:sz w:val="20"/>
          <w:szCs w:val="20"/>
          <w:lang w:val="es-MX"/>
        </w:rPr>
      </w:pPr>
    </w:p>
    <w:p w14:paraId="33A7D482" w14:textId="06EED59E" w:rsidR="00502102" w:rsidRPr="0003249A" w:rsidRDefault="006D7F1A" w:rsidP="006D7F1A">
      <w:pPr>
        <w:pStyle w:val="Prrafodelista"/>
        <w:tabs>
          <w:tab w:val="left" w:pos="337"/>
        </w:tabs>
        <w:jc w:val="both"/>
        <w:rPr>
          <w:rFonts w:ascii="Arial" w:hAnsi="Arial" w:cs="Arial"/>
          <w:sz w:val="20"/>
          <w:szCs w:val="20"/>
          <w:lang w:val="es-MX"/>
        </w:rPr>
      </w:pPr>
      <w:r w:rsidRPr="006D7F1A">
        <w:rPr>
          <w:rFonts w:ascii="Arial" w:hAnsi="Arial" w:cs="Arial"/>
          <w:b/>
          <w:sz w:val="20"/>
          <w:szCs w:val="20"/>
          <w:lang w:val="es-MX"/>
        </w:rPr>
        <w:t>II.</w:t>
      </w:r>
      <w:r>
        <w:rPr>
          <w:rFonts w:ascii="Arial" w:hAnsi="Arial" w:cs="Arial"/>
          <w:sz w:val="20"/>
          <w:szCs w:val="20"/>
          <w:lang w:val="es-MX"/>
        </w:rPr>
        <w:t xml:space="preserve"> </w:t>
      </w:r>
      <w:r w:rsidR="00502102" w:rsidRPr="0003249A">
        <w:rPr>
          <w:rFonts w:ascii="Arial" w:hAnsi="Arial" w:cs="Arial"/>
          <w:sz w:val="20"/>
          <w:szCs w:val="20"/>
          <w:lang w:val="es-MX"/>
        </w:rPr>
        <w:t>Los bienes muebles e inmuebles que el H. Ayuntamiento le asigne;</w:t>
      </w:r>
    </w:p>
    <w:p w14:paraId="48905FF5" w14:textId="77777777" w:rsidR="00502102" w:rsidRPr="006D7F1A" w:rsidRDefault="00502102" w:rsidP="00502102">
      <w:pPr>
        <w:pStyle w:val="Textoindependiente"/>
        <w:ind w:left="0"/>
        <w:jc w:val="both"/>
        <w:rPr>
          <w:rFonts w:cs="Arial"/>
          <w:b/>
          <w:sz w:val="20"/>
          <w:szCs w:val="20"/>
          <w:lang w:val="es-MX"/>
        </w:rPr>
      </w:pPr>
    </w:p>
    <w:p w14:paraId="65BE26F3" w14:textId="4E0DF2A8" w:rsidR="00502102" w:rsidRPr="0003249A" w:rsidRDefault="006D7F1A" w:rsidP="006D7F1A">
      <w:pPr>
        <w:pStyle w:val="Prrafodelista"/>
        <w:tabs>
          <w:tab w:val="left" w:pos="402"/>
        </w:tabs>
        <w:jc w:val="both"/>
        <w:rPr>
          <w:rFonts w:ascii="Arial" w:hAnsi="Arial" w:cs="Arial"/>
          <w:sz w:val="20"/>
          <w:szCs w:val="20"/>
          <w:lang w:val="es-MX"/>
        </w:rPr>
      </w:pPr>
      <w:r w:rsidRPr="006D7F1A">
        <w:rPr>
          <w:rFonts w:ascii="Arial" w:hAnsi="Arial" w:cs="Arial"/>
          <w:b/>
          <w:sz w:val="20"/>
          <w:szCs w:val="20"/>
          <w:lang w:val="es-MX"/>
        </w:rPr>
        <w:t>III.</w:t>
      </w:r>
      <w:r>
        <w:rPr>
          <w:rFonts w:ascii="Arial" w:hAnsi="Arial" w:cs="Arial"/>
          <w:sz w:val="20"/>
          <w:szCs w:val="20"/>
          <w:lang w:val="es-MX"/>
        </w:rPr>
        <w:t xml:space="preserve"> </w:t>
      </w:r>
      <w:r w:rsidR="00502102" w:rsidRPr="0003249A">
        <w:rPr>
          <w:rFonts w:ascii="Arial" w:hAnsi="Arial" w:cs="Arial"/>
          <w:sz w:val="20"/>
          <w:szCs w:val="20"/>
          <w:lang w:val="es-MX"/>
        </w:rPr>
        <w:t>Los apoyos financieros, subsidios, valores, bienes y servicios que provengan del gobierno federal, estatal y municipal;</w:t>
      </w:r>
    </w:p>
    <w:p w14:paraId="4AE9162A" w14:textId="77777777" w:rsidR="00502102" w:rsidRPr="0003249A" w:rsidRDefault="00502102" w:rsidP="00502102">
      <w:pPr>
        <w:pStyle w:val="Textoindependiente"/>
        <w:ind w:left="0"/>
        <w:jc w:val="both"/>
        <w:rPr>
          <w:rFonts w:cs="Arial"/>
          <w:sz w:val="20"/>
          <w:szCs w:val="20"/>
          <w:lang w:val="es-MX"/>
        </w:rPr>
      </w:pPr>
    </w:p>
    <w:p w14:paraId="6B041396" w14:textId="770F6B2E" w:rsidR="00502102" w:rsidRPr="0003249A" w:rsidRDefault="006D7F1A" w:rsidP="006D7F1A">
      <w:pPr>
        <w:pStyle w:val="Prrafodelista"/>
        <w:tabs>
          <w:tab w:val="left" w:pos="436"/>
        </w:tabs>
        <w:jc w:val="both"/>
        <w:rPr>
          <w:rFonts w:ascii="Arial" w:hAnsi="Arial" w:cs="Arial"/>
          <w:sz w:val="20"/>
          <w:szCs w:val="20"/>
          <w:lang w:val="es-MX"/>
        </w:rPr>
      </w:pPr>
      <w:r w:rsidRPr="006D7F1A">
        <w:rPr>
          <w:rFonts w:ascii="Arial" w:hAnsi="Arial" w:cs="Arial"/>
          <w:b/>
          <w:sz w:val="20"/>
          <w:szCs w:val="20"/>
          <w:lang w:val="es-MX"/>
        </w:rPr>
        <w:t>IV.</w:t>
      </w:r>
      <w:r>
        <w:rPr>
          <w:rFonts w:ascii="Arial" w:hAnsi="Arial" w:cs="Arial"/>
          <w:sz w:val="20"/>
          <w:szCs w:val="20"/>
          <w:lang w:val="es-MX"/>
        </w:rPr>
        <w:t xml:space="preserve"> </w:t>
      </w:r>
      <w:r w:rsidR="00502102" w:rsidRPr="0003249A">
        <w:rPr>
          <w:rFonts w:ascii="Arial" w:hAnsi="Arial" w:cs="Arial"/>
          <w:sz w:val="20"/>
          <w:szCs w:val="20"/>
          <w:lang w:val="es-MX"/>
        </w:rPr>
        <w:t>Los productos, concesiones aprovechamientos, donativos, cooperaciones y demás ingresos que adquiera por cualquier título, ya sea público, privado o social;</w:t>
      </w:r>
    </w:p>
    <w:p w14:paraId="16704287" w14:textId="77777777" w:rsidR="00502102" w:rsidRPr="006D7F1A" w:rsidRDefault="00502102" w:rsidP="00502102">
      <w:pPr>
        <w:pStyle w:val="Textoindependiente"/>
        <w:ind w:left="0"/>
        <w:jc w:val="both"/>
        <w:rPr>
          <w:rFonts w:cs="Arial"/>
          <w:b/>
          <w:sz w:val="20"/>
          <w:szCs w:val="20"/>
          <w:lang w:val="es-MX"/>
        </w:rPr>
      </w:pPr>
    </w:p>
    <w:p w14:paraId="179678FD" w14:textId="76114862" w:rsidR="00502102" w:rsidRDefault="006D7F1A" w:rsidP="006D7F1A">
      <w:pPr>
        <w:pStyle w:val="Prrafodelista"/>
        <w:tabs>
          <w:tab w:val="left" w:pos="359"/>
        </w:tabs>
        <w:jc w:val="both"/>
        <w:rPr>
          <w:rFonts w:ascii="Arial" w:hAnsi="Arial" w:cs="Arial"/>
          <w:sz w:val="20"/>
          <w:szCs w:val="20"/>
          <w:lang w:val="es-MX"/>
        </w:rPr>
      </w:pPr>
      <w:r w:rsidRPr="006D7F1A">
        <w:rPr>
          <w:rFonts w:ascii="Arial" w:hAnsi="Arial" w:cs="Arial"/>
          <w:b/>
          <w:sz w:val="20"/>
          <w:szCs w:val="20"/>
          <w:lang w:val="es-MX"/>
        </w:rPr>
        <w:t>V.</w:t>
      </w:r>
      <w:r>
        <w:rPr>
          <w:rFonts w:ascii="Arial" w:hAnsi="Arial" w:cs="Arial"/>
          <w:sz w:val="20"/>
          <w:szCs w:val="20"/>
          <w:lang w:val="es-MX"/>
        </w:rPr>
        <w:t xml:space="preserve"> </w:t>
      </w:r>
      <w:r w:rsidR="00502102" w:rsidRPr="0003249A">
        <w:rPr>
          <w:rFonts w:ascii="Arial" w:hAnsi="Arial" w:cs="Arial"/>
          <w:sz w:val="20"/>
          <w:szCs w:val="20"/>
          <w:lang w:val="es-MX"/>
        </w:rPr>
        <w:t>Los ingresos y utilidades que obtenga por la prestación de sus servicios.</w:t>
      </w:r>
    </w:p>
    <w:p w14:paraId="1012D6C2" w14:textId="77777777" w:rsidR="0012364B" w:rsidRPr="006D7F1A" w:rsidRDefault="0012364B" w:rsidP="006D7F1A">
      <w:pPr>
        <w:pStyle w:val="Prrafodelista"/>
        <w:tabs>
          <w:tab w:val="left" w:pos="359"/>
        </w:tabs>
        <w:jc w:val="both"/>
        <w:rPr>
          <w:rFonts w:ascii="Arial" w:hAnsi="Arial" w:cs="Arial"/>
          <w:sz w:val="20"/>
          <w:szCs w:val="20"/>
          <w:lang w:val="es-MX"/>
        </w:rPr>
      </w:pPr>
    </w:p>
    <w:p w14:paraId="02AC49C5" w14:textId="58E18CFA" w:rsidR="00502102" w:rsidRPr="0003249A" w:rsidRDefault="00502102" w:rsidP="00502102">
      <w:pPr>
        <w:pStyle w:val="Textoindependiente"/>
        <w:ind w:left="0"/>
        <w:jc w:val="both"/>
        <w:rPr>
          <w:rFonts w:cs="Arial"/>
          <w:sz w:val="20"/>
          <w:szCs w:val="20"/>
          <w:lang w:val="es-MX"/>
        </w:rPr>
      </w:pPr>
      <w:r w:rsidRPr="0003249A">
        <w:rPr>
          <w:rFonts w:cs="Arial"/>
          <w:sz w:val="20"/>
          <w:szCs w:val="20"/>
          <w:lang w:val="es-MX"/>
        </w:rPr>
        <w:t>Los bienes muebles e inmuebles que formen parte del patrimonio del Instituto, serán inembargables, inalienables e imprescriptibles y en ningún caso podrá constituirse gravamen sobre ellos.</w:t>
      </w:r>
    </w:p>
    <w:p w14:paraId="012210DF" w14:textId="77777777" w:rsidR="00200DD5" w:rsidRPr="0003249A" w:rsidRDefault="00200DD5" w:rsidP="00502102">
      <w:pPr>
        <w:pStyle w:val="Ttulo21"/>
        <w:ind w:left="0" w:right="0"/>
        <w:jc w:val="both"/>
        <w:rPr>
          <w:sz w:val="20"/>
          <w:szCs w:val="20"/>
          <w:lang w:val="es-MX"/>
        </w:rPr>
      </w:pPr>
    </w:p>
    <w:p w14:paraId="12EDECB1" w14:textId="77777777" w:rsidR="00502102" w:rsidRPr="0003249A" w:rsidRDefault="00502102" w:rsidP="00200DD5">
      <w:pPr>
        <w:pStyle w:val="Ttulo21"/>
        <w:ind w:left="0" w:right="0"/>
        <w:rPr>
          <w:sz w:val="20"/>
          <w:szCs w:val="20"/>
          <w:lang w:val="es-MX"/>
        </w:rPr>
      </w:pPr>
      <w:r w:rsidRPr="0003249A">
        <w:rPr>
          <w:sz w:val="20"/>
          <w:szCs w:val="20"/>
          <w:lang w:val="es-MX"/>
        </w:rPr>
        <w:t>CAPÍTULO V</w:t>
      </w:r>
    </w:p>
    <w:p w14:paraId="4C9E0630" w14:textId="77777777" w:rsidR="00502102" w:rsidRPr="0003249A" w:rsidRDefault="00502102" w:rsidP="00200DD5">
      <w:pPr>
        <w:jc w:val="center"/>
        <w:rPr>
          <w:rFonts w:ascii="Arial" w:hAnsi="Arial" w:cs="Arial"/>
          <w:b/>
          <w:sz w:val="20"/>
          <w:szCs w:val="20"/>
          <w:lang w:val="es-MX"/>
        </w:rPr>
      </w:pPr>
      <w:r w:rsidRPr="0003249A">
        <w:rPr>
          <w:rFonts w:ascii="Arial" w:hAnsi="Arial" w:cs="Arial"/>
          <w:b/>
          <w:sz w:val="20"/>
          <w:szCs w:val="20"/>
          <w:lang w:val="es-MX"/>
        </w:rPr>
        <w:lastRenderedPageBreak/>
        <w:t>DEL CONTROL INTERNO</w:t>
      </w:r>
    </w:p>
    <w:p w14:paraId="65603424" w14:textId="77777777" w:rsidR="00502102" w:rsidRPr="0003249A" w:rsidRDefault="00502102" w:rsidP="00502102">
      <w:pPr>
        <w:pStyle w:val="Textoindependiente"/>
        <w:ind w:left="0"/>
        <w:jc w:val="both"/>
        <w:rPr>
          <w:rFonts w:cs="Arial"/>
          <w:b/>
          <w:sz w:val="20"/>
          <w:szCs w:val="20"/>
          <w:lang w:val="es-MX"/>
        </w:rPr>
      </w:pPr>
    </w:p>
    <w:p w14:paraId="36BD435D" w14:textId="77777777" w:rsidR="00502102" w:rsidRPr="0003249A" w:rsidRDefault="00502102" w:rsidP="00502102">
      <w:pPr>
        <w:pStyle w:val="Textoindependiente"/>
        <w:ind w:left="0"/>
        <w:jc w:val="both"/>
        <w:rPr>
          <w:rFonts w:cs="Arial"/>
          <w:sz w:val="20"/>
          <w:szCs w:val="20"/>
          <w:lang w:val="es-MX"/>
        </w:rPr>
      </w:pPr>
      <w:r w:rsidRPr="0003249A">
        <w:rPr>
          <w:rFonts w:cs="Arial"/>
          <w:b/>
          <w:sz w:val="20"/>
          <w:szCs w:val="20"/>
          <w:lang w:val="es-MX"/>
        </w:rPr>
        <w:t xml:space="preserve">Artículo 21. </w:t>
      </w:r>
      <w:r w:rsidRPr="0003249A">
        <w:rPr>
          <w:rFonts w:cs="Arial"/>
          <w:sz w:val="20"/>
          <w:szCs w:val="20"/>
          <w:lang w:val="es-MX"/>
        </w:rPr>
        <w:t>El Órgano de Vigilancia del Instituto estará a cargo de un Comisario que será el Contralor Interno Municipal.</w:t>
      </w:r>
    </w:p>
    <w:p w14:paraId="15CE0B0C" w14:textId="77777777" w:rsidR="00502102" w:rsidRPr="0003249A" w:rsidRDefault="00502102" w:rsidP="00502102">
      <w:pPr>
        <w:pStyle w:val="Textoindependiente"/>
        <w:ind w:left="0"/>
        <w:jc w:val="both"/>
        <w:rPr>
          <w:rFonts w:cs="Arial"/>
          <w:sz w:val="20"/>
          <w:szCs w:val="20"/>
          <w:lang w:val="es-MX"/>
        </w:rPr>
      </w:pPr>
    </w:p>
    <w:p w14:paraId="1C8A910C" w14:textId="77777777" w:rsidR="00502102" w:rsidRPr="0003249A" w:rsidRDefault="00502102" w:rsidP="00502102">
      <w:pPr>
        <w:jc w:val="both"/>
        <w:rPr>
          <w:rFonts w:ascii="Arial" w:hAnsi="Arial" w:cs="Arial"/>
          <w:sz w:val="20"/>
          <w:szCs w:val="20"/>
          <w:lang w:val="es-MX"/>
        </w:rPr>
      </w:pPr>
      <w:r w:rsidRPr="0003249A">
        <w:rPr>
          <w:rFonts w:ascii="Arial" w:hAnsi="Arial" w:cs="Arial"/>
          <w:b/>
          <w:sz w:val="20"/>
          <w:szCs w:val="20"/>
          <w:lang w:val="es-MX"/>
        </w:rPr>
        <w:t xml:space="preserve">Artículo 22. </w:t>
      </w:r>
      <w:r w:rsidRPr="0003249A">
        <w:rPr>
          <w:rFonts w:ascii="Arial" w:hAnsi="Arial" w:cs="Arial"/>
          <w:sz w:val="20"/>
          <w:szCs w:val="20"/>
          <w:lang w:val="es-MX"/>
        </w:rPr>
        <w:t>El Comisario tendrá las atribuciones siguientes:</w:t>
      </w:r>
    </w:p>
    <w:p w14:paraId="0AEB29FE" w14:textId="77777777" w:rsidR="00502102" w:rsidRPr="0003249A" w:rsidRDefault="00502102" w:rsidP="00502102">
      <w:pPr>
        <w:pStyle w:val="Textoindependiente"/>
        <w:ind w:left="0"/>
        <w:jc w:val="both"/>
        <w:rPr>
          <w:rFonts w:cs="Arial"/>
          <w:sz w:val="20"/>
          <w:szCs w:val="20"/>
          <w:lang w:val="es-MX"/>
        </w:rPr>
      </w:pPr>
    </w:p>
    <w:p w14:paraId="7AB6A453" w14:textId="213C5164" w:rsidR="00502102" w:rsidRPr="006D7F1A" w:rsidRDefault="006D7F1A" w:rsidP="006D7F1A">
      <w:pPr>
        <w:tabs>
          <w:tab w:val="left" w:pos="282"/>
        </w:tabs>
        <w:jc w:val="both"/>
        <w:rPr>
          <w:rFonts w:ascii="Arial" w:hAnsi="Arial" w:cs="Arial"/>
          <w:sz w:val="20"/>
          <w:szCs w:val="20"/>
          <w:lang w:val="es-MX"/>
        </w:rPr>
      </w:pPr>
      <w:r w:rsidRPr="006D7F1A">
        <w:rPr>
          <w:rFonts w:ascii="Arial" w:hAnsi="Arial" w:cs="Arial"/>
          <w:b/>
          <w:sz w:val="20"/>
          <w:szCs w:val="20"/>
          <w:lang w:val="es-MX"/>
        </w:rPr>
        <w:t>I.</w:t>
      </w:r>
      <w:r>
        <w:rPr>
          <w:rFonts w:ascii="Arial" w:hAnsi="Arial" w:cs="Arial"/>
          <w:sz w:val="20"/>
          <w:szCs w:val="20"/>
          <w:lang w:val="es-MX"/>
        </w:rPr>
        <w:t xml:space="preserve"> </w:t>
      </w:r>
      <w:r w:rsidR="00502102" w:rsidRPr="006D7F1A">
        <w:rPr>
          <w:rFonts w:ascii="Arial" w:hAnsi="Arial" w:cs="Arial"/>
          <w:sz w:val="20"/>
          <w:szCs w:val="20"/>
          <w:lang w:val="es-MX"/>
        </w:rPr>
        <w:t>Vigilar la administración de los recursos y el funcionamiento del Instituto;</w:t>
      </w:r>
    </w:p>
    <w:p w14:paraId="4BCB070D" w14:textId="77777777" w:rsidR="00502102" w:rsidRPr="0003249A" w:rsidRDefault="00502102" w:rsidP="006D7F1A">
      <w:pPr>
        <w:pStyle w:val="Textoindependiente"/>
        <w:ind w:left="0"/>
        <w:jc w:val="both"/>
        <w:rPr>
          <w:rFonts w:cs="Arial"/>
          <w:sz w:val="20"/>
          <w:szCs w:val="20"/>
          <w:lang w:val="es-MX"/>
        </w:rPr>
      </w:pPr>
    </w:p>
    <w:p w14:paraId="46DA6426" w14:textId="14B7397A" w:rsidR="00502102" w:rsidRPr="006D7F1A" w:rsidRDefault="006D7F1A" w:rsidP="006D7F1A">
      <w:pPr>
        <w:tabs>
          <w:tab w:val="left" w:pos="337"/>
        </w:tabs>
        <w:jc w:val="both"/>
        <w:rPr>
          <w:rFonts w:ascii="Arial" w:hAnsi="Arial" w:cs="Arial"/>
          <w:sz w:val="20"/>
          <w:szCs w:val="20"/>
          <w:lang w:val="es-MX"/>
        </w:rPr>
      </w:pPr>
      <w:r w:rsidRPr="006D7F1A">
        <w:rPr>
          <w:rFonts w:ascii="Arial" w:hAnsi="Arial" w:cs="Arial"/>
          <w:b/>
          <w:sz w:val="20"/>
          <w:szCs w:val="20"/>
          <w:lang w:val="es-MX"/>
        </w:rPr>
        <w:t>II.</w:t>
      </w:r>
      <w:r>
        <w:rPr>
          <w:rFonts w:ascii="Arial" w:hAnsi="Arial" w:cs="Arial"/>
          <w:sz w:val="20"/>
          <w:szCs w:val="20"/>
          <w:lang w:val="es-MX"/>
        </w:rPr>
        <w:t xml:space="preserve"> </w:t>
      </w:r>
      <w:r w:rsidR="00502102" w:rsidRPr="006D7F1A">
        <w:rPr>
          <w:rFonts w:ascii="Arial" w:hAnsi="Arial" w:cs="Arial"/>
          <w:sz w:val="20"/>
          <w:szCs w:val="20"/>
          <w:lang w:val="es-MX"/>
        </w:rPr>
        <w:t>Practicar las auditorías internas de los estados financieros y las de carácter administrativo que se requieran;</w:t>
      </w:r>
    </w:p>
    <w:p w14:paraId="4340EB42" w14:textId="77777777" w:rsidR="00502102" w:rsidRPr="006D7F1A" w:rsidRDefault="00502102" w:rsidP="006D7F1A">
      <w:pPr>
        <w:pStyle w:val="Textoindependiente"/>
        <w:ind w:left="0"/>
        <w:jc w:val="both"/>
        <w:rPr>
          <w:rFonts w:cs="Arial"/>
          <w:b/>
          <w:sz w:val="20"/>
          <w:szCs w:val="20"/>
          <w:lang w:val="es-MX"/>
        </w:rPr>
      </w:pPr>
    </w:p>
    <w:p w14:paraId="2C8E1A92" w14:textId="70B64095" w:rsidR="00502102" w:rsidRPr="006D7F1A" w:rsidRDefault="006D7F1A" w:rsidP="006D7F1A">
      <w:pPr>
        <w:tabs>
          <w:tab w:val="left" w:pos="396"/>
        </w:tabs>
        <w:jc w:val="both"/>
        <w:rPr>
          <w:rFonts w:ascii="Arial" w:hAnsi="Arial" w:cs="Arial"/>
          <w:sz w:val="20"/>
          <w:szCs w:val="20"/>
          <w:lang w:val="es-MX"/>
        </w:rPr>
      </w:pPr>
      <w:r w:rsidRPr="006D7F1A">
        <w:rPr>
          <w:rFonts w:ascii="Arial" w:hAnsi="Arial" w:cs="Arial"/>
          <w:b/>
          <w:sz w:val="20"/>
          <w:szCs w:val="20"/>
          <w:lang w:val="es-MX"/>
        </w:rPr>
        <w:t>III.</w:t>
      </w:r>
      <w:r>
        <w:rPr>
          <w:rFonts w:ascii="Arial" w:hAnsi="Arial" w:cs="Arial"/>
          <w:sz w:val="20"/>
          <w:szCs w:val="20"/>
          <w:lang w:val="es-MX"/>
        </w:rPr>
        <w:t xml:space="preserve"> </w:t>
      </w:r>
      <w:r w:rsidR="00502102" w:rsidRPr="006D7F1A">
        <w:rPr>
          <w:rFonts w:ascii="Arial" w:hAnsi="Arial" w:cs="Arial"/>
          <w:sz w:val="20"/>
          <w:szCs w:val="20"/>
          <w:lang w:val="es-MX"/>
        </w:rPr>
        <w:t>Recomendar a la Junta Directiva las medidas correctivas que sean convenientes para el mejoramiento de la organización y funcionamiento administrativo del Instituto;</w:t>
      </w:r>
    </w:p>
    <w:p w14:paraId="629E137A" w14:textId="77777777" w:rsidR="00502102" w:rsidRPr="006D7F1A" w:rsidRDefault="00502102" w:rsidP="006D7F1A">
      <w:pPr>
        <w:pStyle w:val="Textoindependiente"/>
        <w:ind w:left="0"/>
        <w:jc w:val="both"/>
        <w:rPr>
          <w:rFonts w:cs="Arial"/>
          <w:b/>
          <w:sz w:val="20"/>
          <w:szCs w:val="20"/>
          <w:lang w:val="es-MX"/>
        </w:rPr>
      </w:pPr>
    </w:p>
    <w:p w14:paraId="655E1140" w14:textId="3C9B886F" w:rsidR="00502102" w:rsidRPr="006D7F1A" w:rsidRDefault="006D7F1A" w:rsidP="006D7F1A">
      <w:pPr>
        <w:tabs>
          <w:tab w:val="left" w:pos="415"/>
        </w:tabs>
        <w:jc w:val="both"/>
        <w:rPr>
          <w:rFonts w:ascii="Arial" w:hAnsi="Arial" w:cs="Arial"/>
          <w:sz w:val="20"/>
          <w:szCs w:val="20"/>
          <w:lang w:val="es-MX"/>
        </w:rPr>
      </w:pPr>
      <w:r w:rsidRPr="006D7F1A">
        <w:rPr>
          <w:rFonts w:ascii="Arial" w:hAnsi="Arial" w:cs="Arial"/>
          <w:b/>
          <w:sz w:val="20"/>
          <w:szCs w:val="20"/>
          <w:lang w:val="es-MX"/>
        </w:rPr>
        <w:t>IV.</w:t>
      </w:r>
      <w:r>
        <w:rPr>
          <w:rFonts w:ascii="Arial" w:hAnsi="Arial" w:cs="Arial"/>
          <w:sz w:val="20"/>
          <w:szCs w:val="20"/>
          <w:lang w:val="es-MX"/>
        </w:rPr>
        <w:t xml:space="preserve"> </w:t>
      </w:r>
      <w:r w:rsidR="00502102" w:rsidRPr="006D7F1A">
        <w:rPr>
          <w:rFonts w:ascii="Arial" w:hAnsi="Arial" w:cs="Arial"/>
          <w:sz w:val="20"/>
          <w:szCs w:val="20"/>
          <w:lang w:val="es-MX"/>
        </w:rPr>
        <w:t>Asistir a las sesiones con derecho a voz;</w:t>
      </w:r>
    </w:p>
    <w:p w14:paraId="64C8AD99" w14:textId="77777777" w:rsidR="00502102" w:rsidRPr="0003249A" w:rsidRDefault="00502102" w:rsidP="006D7F1A">
      <w:pPr>
        <w:pStyle w:val="Textoindependiente"/>
        <w:ind w:left="0"/>
        <w:jc w:val="both"/>
        <w:rPr>
          <w:rFonts w:cs="Arial"/>
          <w:sz w:val="20"/>
          <w:szCs w:val="20"/>
          <w:lang w:val="es-MX"/>
        </w:rPr>
      </w:pPr>
    </w:p>
    <w:p w14:paraId="01B8AF43" w14:textId="79F6FC1D" w:rsidR="00502102" w:rsidRPr="006D7F1A" w:rsidRDefault="006D7F1A" w:rsidP="006D7F1A">
      <w:pPr>
        <w:tabs>
          <w:tab w:val="left" w:pos="359"/>
        </w:tabs>
        <w:jc w:val="both"/>
        <w:rPr>
          <w:rFonts w:ascii="Arial" w:hAnsi="Arial" w:cs="Arial"/>
          <w:sz w:val="20"/>
          <w:szCs w:val="20"/>
          <w:lang w:val="es-MX"/>
        </w:rPr>
      </w:pPr>
      <w:r w:rsidRPr="006D7F1A">
        <w:rPr>
          <w:rFonts w:ascii="Arial" w:hAnsi="Arial" w:cs="Arial"/>
          <w:b/>
          <w:sz w:val="20"/>
          <w:szCs w:val="20"/>
          <w:lang w:val="es-MX"/>
        </w:rPr>
        <w:t>V.</w:t>
      </w:r>
      <w:r>
        <w:rPr>
          <w:rFonts w:ascii="Arial" w:hAnsi="Arial" w:cs="Arial"/>
          <w:sz w:val="20"/>
          <w:szCs w:val="20"/>
          <w:lang w:val="es-MX"/>
        </w:rPr>
        <w:t xml:space="preserve"> </w:t>
      </w:r>
      <w:r w:rsidR="00502102" w:rsidRPr="006D7F1A">
        <w:rPr>
          <w:rFonts w:ascii="Arial" w:hAnsi="Arial" w:cs="Arial"/>
          <w:sz w:val="20"/>
          <w:szCs w:val="20"/>
          <w:lang w:val="es-MX"/>
        </w:rPr>
        <w:t>Brindar el apoyo técnico que el Director requiera.</w:t>
      </w:r>
    </w:p>
    <w:p w14:paraId="2528474D" w14:textId="77777777" w:rsidR="00502102" w:rsidRPr="0003249A" w:rsidRDefault="00502102" w:rsidP="00502102">
      <w:pPr>
        <w:pStyle w:val="Textoindependiente"/>
        <w:ind w:left="0"/>
        <w:jc w:val="both"/>
        <w:rPr>
          <w:rFonts w:cs="Arial"/>
          <w:sz w:val="20"/>
          <w:szCs w:val="20"/>
          <w:lang w:val="es-MX"/>
        </w:rPr>
      </w:pPr>
    </w:p>
    <w:p w14:paraId="15442407" w14:textId="77777777" w:rsidR="00502102" w:rsidRPr="0003249A" w:rsidRDefault="00502102" w:rsidP="00200DD5">
      <w:pPr>
        <w:pStyle w:val="Ttulo21"/>
        <w:ind w:left="0" w:right="0"/>
        <w:rPr>
          <w:sz w:val="20"/>
          <w:szCs w:val="20"/>
          <w:lang w:val="es-MX"/>
        </w:rPr>
      </w:pPr>
      <w:r w:rsidRPr="0003249A">
        <w:rPr>
          <w:sz w:val="20"/>
          <w:szCs w:val="20"/>
          <w:lang w:val="es-MX"/>
        </w:rPr>
        <w:t>TRANSITORIOS</w:t>
      </w:r>
    </w:p>
    <w:p w14:paraId="7226DCDC" w14:textId="77777777" w:rsidR="00502102" w:rsidRPr="0003249A" w:rsidRDefault="00502102" w:rsidP="00502102">
      <w:pPr>
        <w:pStyle w:val="Textoindependiente"/>
        <w:ind w:left="0"/>
        <w:jc w:val="both"/>
        <w:rPr>
          <w:rFonts w:cs="Arial"/>
          <w:b/>
          <w:sz w:val="20"/>
          <w:szCs w:val="20"/>
          <w:lang w:val="es-MX"/>
        </w:rPr>
      </w:pPr>
    </w:p>
    <w:p w14:paraId="57F3C63A" w14:textId="77777777" w:rsidR="00502102" w:rsidRPr="0003249A" w:rsidRDefault="00502102" w:rsidP="00502102">
      <w:pPr>
        <w:pStyle w:val="Textoindependiente"/>
        <w:ind w:left="0"/>
        <w:jc w:val="both"/>
        <w:rPr>
          <w:rFonts w:cs="Arial"/>
          <w:sz w:val="20"/>
          <w:szCs w:val="20"/>
          <w:lang w:val="es-MX"/>
        </w:rPr>
      </w:pPr>
      <w:r w:rsidRPr="0003249A">
        <w:rPr>
          <w:rFonts w:cs="Arial"/>
          <w:b/>
          <w:sz w:val="20"/>
          <w:szCs w:val="20"/>
          <w:lang w:val="es-MX"/>
        </w:rPr>
        <w:t xml:space="preserve">PRIMERO. </w:t>
      </w:r>
      <w:r w:rsidRPr="0003249A">
        <w:rPr>
          <w:rFonts w:cs="Arial"/>
          <w:sz w:val="20"/>
          <w:szCs w:val="20"/>
          <w:lang w:val="es-MX"/>
        </w:rPr>
        <w:t>Publíquese el presente Decreto en el Periódico Oficial "Gaceta del Gobierno".</w:t>
      </w:r>
    </w:p>
    <w:p w14:paraId="3E0884E6" w14:textId="77777777" w:rsidR="00502102" w:rsidRPr="0003249A" w:rsidRDefault="00502102" w:rsidP="00502102">
      <w:pPr>
        <w:pStyle w:val="Textoindependiente"/>
        <w:ind w:left="0"/>
        <w:jc w:val="both"/>
        <w:rPr>
          <w:rFonts w:cs="Arial"/>
          <w:sz w:val="20"/>
          <w:szCs w:val="20"/>
          <w:lang w:val="es-MX"/>
        </w:rPr>
      </w:pPr>
    </w:p>
    <w:p w14:paraId="67DF3F9F" w14:textId="77777777" w:rsidR="00502102" w:rsidRPr="0003249A" w:rsidRDefault="00502102" w:rsidP="00502102">
      <w:pPr>
        <w:pStyle w:val="Textoindependiente"/>
        <w:ind w:left="0"/>
        <w:jc w:val="both"/>
        <w:rPr>
          <w:rFonts w:cs="Arial"/>
          <w:sz w:val="20"/>
          <w:szCs w:val="20"/>
          <w:lang w:val="es-MX"/>
        </w:rPr>
      </w:pPr>
      <w:r w:rsidRPr="0003249A">
        <w:rPr>
          <w:rFonts w:cs="Arial"/>
          <w:b/>
          <w:sz w:val="20"/>
          <w:szCs w:val="20"/>
          <w:lang w:val="es-MX"/>
        </w:rPr>
        <w:t xml:space="preserve">SEGUNDO. </w:t>
      </w:r>
      <w:r w:rsidRPr="0003249A">
        <w:rPr>
          <w:rFonts w:cs="Arial"/>
          <w:sz w:val="20"/>
          <w:szCs w:val="20"/>
          <w:lang w:val="es-MX"/>
        </w:rPr>
        <w:t>El presente Decreto entrará en vigor al día siguiente de su publicación en el Periódico Oficial "Gaceta del Gobierno".</w:t>
      </w:r>
    </w:p>
    <w:p w14:paraId="7A98AF51" w14:textId="77777777" w:rsidR="00502102" w:rsidRPr="0003249A" w:rsidRDefault="00502102" w:rsidP="00502102">
      <w:pPr>
        <w:pStyle w:val="Textoindependiente"/>
        <w:ind w:left="0"/>
        <w:jc w:val="both"/>
        <w:rPr>
          <w:rFonts w:cs="Arial"/>
          <w:sz w:val="20"/>
          <w:szCs w:val="20"/>
          <w:lang w:val="es-MX"/>
        </w:rPr>
      </w:pPr>
    </w:p>
    <w:p w14:paraId="4E8AC098" w14:textId="77777777" w:rsidR="00502102" w:rsidRPr="0003249A" w:rsidRDefault="00502102" w:rsidP="00502102">
      <w:pPr>
        <w:pStyle w:val="Textoindependiente"/>
        <w:ind w:left="0"/>
        <w:jc w:val="both"/>
        <w:rPr>
          <w:rFonts w:cs="Arial"/>
          <w:sz w:val="20"/>
          <w:szCs w:val="20"/>
          <w:lang w:val="es-MX"/>
        </w:rPr>
      </w:pPr>
      <w:r w:rsidRPr="0003249A">
        <w:rPr>
          <w:rFonts w:cs="Arial"/>
          <w:b/>
          <w:sz w:val="20"/>
          <w:szCs w:val="20"/>
          <w:lang w:val="es-MX"/>
        </w:rPr>
        <w:t xml:space="preserve">TERCERO. </w:t>
      </w:r>
      <w:r w:rsidRPr="0003249A">
        <w:rPr>
          <w:rFonts w:cs="Arial"/>
          <w:sz w:val="20"/>
          <w:szCs w:val="20"/>
          <w:lang w:val="es-MX"/>
        </w:rPr>
        <w:t>El Ayuntamiento Constitucional de Ayapango, Estado de México, proveerá las medidas necesarias para la instalación de la Junta Directiva del Instituto en un plazo no mayor a sesenta días hábiles, contados a partir de la entrada en vigor de este Decreto.</w:t>
      </w:r>
    </w:p>
    <w:p w14:paraId="3C0B5EF6" w14:textId="77777777" w:rsidR="00502102" w:rsidRPr="0003249A" w:rsidRDefault="00502102" w:rsidP="00502102">
      <w:pPr>
        <w:pStyle w:val="Textoindependiente"/>
        <w:ind w:left="0"/>
        <w:jc w:val="both"/>
        <w:rPr>
          <w:rFonts w:cs="Arial"/>
          <w:sz w:val="20"/>
          <w:szCs w:val="20"/>
          <w:lang w:val="es-MX"/>
        </w:rPr>
      </w:pPr>
    </w:p>
    <w:p w14:paraId="1B46D1BF" w14:textId="77777777" w:rsidR="00502102" w:rsidRPr="0003249A" w:rsidRDefault="00502102" w:rsidP="00502102">
      <w:pPr>
        <w:pStyle w:val="Textoindependiente"/>
        <w:ind w:left="0"/>
        <w:jc w:val="both"/>
        <w:rPr>
          <w:rFonts w:cs="Arial"/>
          <w:sz w:val="20"/>
          <w:szCs w:val="20"/>
          <w:lang w:val="es-MX"/>
        </w:rPr>
      </w:pPr>
      <w:r w:rsidRPr="0003249A">
        <w:rPr>
          <w:rFonts w:cs="Arial"/>
          <w:b/>
          <w:sz w:val="20"/>
          <w:szCs w:val="20"/>
          <w:lang w:val="es-MX"/>
        </w:rPr>
        <w:t xml:space="preserve">CUARTO. </w:t>
      </w:r>
      <w:r w:rsidRPr="0003249A">
        <w:rPr>
          <w:rFonts w:cs="Arial"/>
          <w:sz w:val="20"/>
          <w:szCs w:val="20"/>
          <w:lang w:val="es-MX"/>
        </w:rPr>
        <w:t>La Junta Directiva del Instituto, deberá emitir su reglamento interior en un plazo no mayor a sesenta días hábiles, posteriores a su instalación.</w:t>
      </w:r>
    </w:p>
    <w:p w14:paraId="06E93FB7" w14:textId="77777777" w:rsidR="00502102" w:rsidRPr="0003249A" w:rsidRDefault="00502102" w:rsidP="00502102">
      <w:pPr>
        <w:pStyle w:val="Textoindependiente"/>
        <w:ind w:left="0"/>
        <w:jc w:val="both"/>
        <w:rPr>
          <w:rFonts w:cs="Arial"/>
          <w:sz w:val="20"/>
          <w:szCs w:val="20"/>
          <w:lang w:val="es-MX"/>
        </w:rPr>
      </w:pPr>
    </w:p>
    <w:p w14:paraId="3D3E1337" w14:textId="77777777" w:rsidR="00200DD5" w:rsidRPr="0003249A" w:rsidRDefault="00502102" w:rsidP="00502102">
      <w:pPr>
        <w:pStyle w:val="Textoindependiente"/>
        <w:ind w:left="0"/>
        <w:jc w:val="both"/>
        <w:rPr>
          <w:rFonts w:cs="Arial"/>
          <w:sz w:val="20"/>
          <w:szCs w:val="20"/>
          <w:lang w:val="es-MX"/>
        </w:rPr>
      </w:pPr>
      <w:r w:rsidRPr="0003249A">
        <w:rPr>
          <w:rFonts w:cs="Arial"/>
          <w:b/>
          <w:sz w:val="20"/>
          <w:szCs w:val="20"/>
          <w:lang w:val="es-MX"/>
        </w:rPr>
        <w:t xml:space="preserve">QUINTO. </w:t>
      </w:r>
      <w:r w:rsidRPr="0003249A">
        <w:rPr>
          <w:rFonts w:cs="Arial"/>
          <w:sz w:val="20"/>
          <w:szCs w:val="20"/>
          <w:lang w:val="es-MX"/>
        </w:rPr>
        <w:t>Se derogan las disposiciones legales de igual o menor jerarquía que se opongan al presente Decreto.</w:t>
      </w:r>
    </w:p>
    <w:p w14:paraId="1174069D" w14:textId="77777777" w:rsidR="00200DD5" w:rsidRPr="0003249A" w:rsidRDefault="00200DD5" w:rsidP="00502102">
      <w:pPr>
        <w:pStyle w:val="Textoindependiente"/>
        <w:ind w:left="0"/>
        <w:jc w:val="both"/>
        <w:rPr>
          <w:rFonts w:cs="Arial"/>
          <w:sz w:val="20"/>
          <w:szCs w:val="20"/>
          <w:lang w:val="es-MX"/>
        </w:rPr>
      </w:pPr>
    </w:p>
    <w:p w14:paraId="759B9C3C" w14:textId="0852D9CF" w:rsidR="00A7412F" w:rsidRPr="00A7412F" w:rsidRDefault="00A7412F" w:rsidP="00A7412F">
      <w:pPr>
        <w:pStyle w:val="Textoindependiente"/>
        <w:ind w:left="0"/>
        <w:jc w:val="both"/>
        <w:rPr>
          <w:rFonts w:cs="Arial"/>
          <w:sz w:val="20"/>
          <w:szCs w:val="20"/>
          <w:lang w:val="es-MX"/>
        </w:rPr>
      </w:pPr>
      <w:bookmarkStart w:id="0" w:name="_GoBack"/>
      <w:r w:rsidRPr="00A7412F">
        <w:rPr>
          <w:rFonts w:cs="Arial"/>
          <w:sz w:val="20"/>
          <w:szCs w:val="20"/>
          <w:lang w:val="es-MX"/>
        </w:rPr>
        <w:t xml:space="preserve">Lo tendrá entendido el Gobernador del Estado, haciendo que se publique y se cumpla. </w:t>
      </w:r>
    </w:p>
    <w:bookmarkEnd w:id="0"/>
    <w:p w14:paraId="3251AE63" w14:textId="77777777" w:rsidR="00200DD5" w:rsidRPr="0003249A" w:rsidRDefault="00200DD5" w:rsidP="00502102">
      <w:pPr>
        <w:pStyle w:val="Textoindependiente"/>
        <w:ind w:left="0"/>
        <w:jc w:val="both"/>
        <w:rPr>
          <w:rFonts w:cs="Arial"/>
          <w:sz w:val="20"/>
          <w:szCs w:val="20"/>
          <w:lang w:val="es-MX"/>
        </w:rPr>
      </w:pPr>
    </w:p>
    <w:p w14:paraId="3943E84D" w14:textId="579AA3C2" w:rsidR="00200DD5" w:rsidRPr="0003249A" w:rsidRDefault="00502102" w:rsidP="006D7F1A">
      <w:pPr>
        <w:pStyle w:val="Textoindependiente"/>
        <w:ind w:left="0"/>
        <w:jc w:val="both"/>
        <w:rPr>
          <w:rFonts w:cs="Arial"/>
          <w:b/>
          <w:sz w:val="20"/>
          <w:szCs w:val="20"/>
          <w:lang w:val="es-MX"/>
        </w:rPr>
      </w:pPr>
      <w:r w:rsidRPr="0003249A">
        <w:rPr>
          <w:rFonts w:cs="Arial"/>
          <w:sz w:val="20"/>
          <w:szCs w:val="20"/>
          <w:lang w:val="es-MX"/>
        </w:rPr>
        <w:t>Dado en el Palacio del Poder Legislativo, en la ciudad de Toluca de Lerdo, capital del Estado de México, a los veintiocho días del mes de julio del año dos mil dieciséis.</w:t>
      </w:r>
      <w:r w:rsidR="006D7F1A" w:rsidRPr="0003249A">
        <w:rPr>
          <w:rFonts w:cs="Arial"/>
          <w:b/>
          <w:sz w:val="20"/>
          <w:szCs w:val="20"/>
          <w:lang w:val="es-MX"/>
        </w:rPr>
        <w:t xml:space="preserve"> </w:t>
      </w:r>
    </w:p>
    <w:p w14:paraId="2FFEC7CF" w14:textId="77777777" w:rsidR="00C178C8" w:rsidRPr="0003249A" w:rsidRDefault="00C178C8" w:rsidP="00502102">
      <w:pPr>
        <w:jc w:val="both"/>
        <w:rPr>
          <w:rFonts w:ascii="Arial" w:eastAsia="Arial" w:hAnsi="Arial" w:cs="Arial"/>
          <w:sz w:val="20"/>
          <w:szCs w:val="20"/>
          <w:lang w:val="es-MX"/>
        </w:rPr>
      </w:pPr>
    </w:p>
    <w:p w14:paraId="5C442278" w14:textId="68B08609" w:rsidR="000A4495" w:rsidRPr="0003249A" w:rsidRDefault="000A4495" w:rsidP="00F93710">
      <w:pPr>
        <w:jc w:val="both"/>
        <w:rPr>
          <w:rFonts w:ascii="Arial" w:hAnsi="Arial" w:cs="Arial"/>
          <w:sz w:val="20"/>
          <w:szCs w:val="20"/>
          <w:lang w:val="es-MX"/>
        </w:rPr>
      </w:pPr>
      <w:r w:rsidRPr="0003249A">
        <w:rPr>
          <w:rFonts w:ascii="Arial" w:hAnsi="Arial" w:cs="Arial"/>
          <w:b/>
          <w:sz w:val="20"/>
          <w:szCs w:val="20"/>
          <w:lang w:val="es-MX"/>
        </w:rPr>
        <w:t>APROBACIÓN:</w:t>
      </w:r>
      <w:r w:rsidRPr="0003249A">
        <w:rPr>
          <w:rFonts w:ascii="Arial" w:hAnsi="Arial" w:cs="Arial"/>
          <w:b/>
          <w:bCs/>
          <w:sz w:val="20"/>
          <w:szCs w:val="20"/>
          <w:lang w:val="es-MX"/>
        </w:rPr>
        <w:tab/>
      </w:r>
      <w:r w:rsidRPr="0003249A">
        <w:rPr>
          <w:rFonts w:ascii="Arial" w:hAnsi="Arial" w:cs="Arial"/>
          <w:b/>
          <w:bCs/>
          <w:sz w:val="20"/>
          <w:szCs w:val="20"/>
          <w:lang w:val="es-MX"/>
        </w:rPr>
        <w:tab/>
      </w:r>
      <w:r w:rsidR="00287995" w:rsidRPr="0003249A">
        <w:rPr>
          <w:rFonts w:ascii="Arial" w:hAnsi="Arial" w:cs="Arial"/>
          <w:bCs/>
          <w:sz w:val="20"/>
          <w:szCs w:val="20"/>
          <w:lang w:val="es-MX"/>
        </w:rPr>
        <w:t>28 de julio de 2016.</w:t>
      </w:r>
    </w:p>
    <w:p w14:paraId="281129C5" w14:textId="2FB818BA" w:rsidR="000A4495" w:rsidRPr="0003249A" w:rsidRDefault="000A4495" w:rsidP="00F93710">
      <w:pPr>
        <w:jc w:val="both"/>
        <w:rPr>
          <w:rFonts w:ascii="Arial" w:hAnsi="Arial" w:cs="Arial"/>
          <w:sz w:val="20"/>
          <w:szCs w:val="20"/>
          <w:lang w:val="es-MX"/>
        </w:rPr>
      </w:pPr>
      <w:r w:rsidRPr="0003249A">
        <w:rPr>
          <w:rFonts w:ascii="Arial" w:hAnsi="Arial" w:cs="Arial"/>
          <w:b/>
          <w:sz w:val="20"/>
          <w:szCs w:val="20"/>
          <w:lang w:val="es-MX"/>
        </w:rPr>
        <w:t>PROMULGACIÓN:</w:t>
      </w:r>
      <w:r w:rsidRPr="0003249A">
        <w:rPr>
          <w:rFonts w:ascii="Arial" w:hAnsi="Arial" w:cs="Arial"/>
          <w:b/>
          <w:sz w:val="20"/>
          <w:szCs w:val="20"/>
          <w:lang w:val="es-MX"/>
        </w:rPr>
        <w:tab/>
      </w:r>
      <w:r w:rsidR="00287995" w:rsidRPr="0003249A">
        <w:rPr>
          <w:rFonts w:ascii="Arial" w:hAnsi="Arial" w:cs="Arial"/>
          <w:bCs/>
          <w:sz w:val="20"/>
          <w:szCs w:val="20"/>
          <w:lang w:val="es-MX"/>
        </w:rPr>
        <w:t>04</w:t>
      </w:r>
      <w:r w:rsidR="00C64154" w:rsidRPr="0003249A">
        <w:rPr>
          <w:rFonts w:ascii="Arial" w:hAnsi="Arial" w:cs="Arial"/>
          <w:bCs/>
          <w:sz w:val="20"/>
          <w:szCs w:val="20"/>
          <w:lang w:val="es-MX"/>
        </w:rPr>
        <w:t xml:space="preserve"> de </w:t>
      </w:r>
      <w:r w:rsidR="00287995" w:rsidRPr="0003249A">
        <w:rPr>
          <w:rFonts w:ascii="Arial" w:hAnsi="Arial" w:cs="Arial"/>
          <w:bCs/>
          <w:sz w:val="20"/>
          <w:szCs w:val="20"/>
          <w:lang w:val="es-MX"/>
        </w:rPr>
        <w:t>agosto</w:t>
      </w:r>
      <w:r w:rsidR="00C64154" w:rsidRPr="0003249A">
        <w:rPr>
          <w:rFonts w:ascii="Arial" w:hAnsi="Arial" w:cs="Arial"/>
          <w:bCs/>
          <w:sz w:val="20"/>
          <w:szCs w:val="20"/>
          <w:lang w:val="es-MX"/>
        </w:rPr>
        <w:t xml:space="preserve"> de 2016.</w:t>
      </w:r>
    </w:p>
    <w:p w14:paraId="79AFAE97" w14:textId="5C91BA8F" w:rsidR="000A4495" w:rsidRPr="0003249A" w:rsidRDefault="000A4495" w:rsidP="00F93710">
      <w:pPr>
        <w:jc w:val="both"/>
        <w:rPr>
          <w:rFonts w:ascii="Arial" w:hAnsi="Arial" w:cs="Arial"/>
          <w:sz w:val="20"/>
          <w:szCs w:val="20"/>
          <w:lang w:val="es-MX"/>
        </w:rPr>
      </w:pPr>
      <w:r w:rsidRPr="0003249A">
        <w:rPr>
          <w:rFonts w:ascii="Arial" w:hAnsi="Arial" w:cs="Arial"/>
          <w:b/>
          <w:sz w:val="20"/>
          <w:szCs w:val="20"/>
          <w:lang w:val="es-MX"/>
        </w:rPr>
        <w:t>PUBLICACIÓN:</w:t>
      </w:r>
      <w:r w:rsidRPr="0003249A">
        <w:rPr>
          <w:rFonts w:ascii="Arial" w:hAnsi="Arial" w:cs="Arial"/>
          <w:sz w:val="20"/>
          <w:szCs w:val="20"/>
          <w:lang w:val="es-MX"/>
        </w:rPr>
        <w:tab/>
      </w:r>
      <w:r w:rsidR="00287995" w:rsidRPr="006D7F1A">
        <w:rPr>
          <w:rFonts w:ascii="Arial" w:hAnsi="Arial" w:cs="Arial"/>
          <w:bCs/>
          <w:sz w:val="20"/>
          <w:szCs w:val="20"/>
          <w:lang w:val="es-MX"/>
        </w:rPr>
        <w:t>04</w:t>
      </w:r>
      <w:r w:rsidRPr="006D7F1A">
        <w:rPr>
          <w:rFonts w:ascii="Arial" w:hAnsi="Arial" w:cs="Arial"/>
          <w:bCs/>
          <w:sz w:val="20"/>
          <w:szCs w:val="20"/>
          <w:lang w:val="es-MX"/>
        </w:rPr>
        <w:t xml:space="preserve"> </w:t>
      </w:r>
      <w:r w:rsidRPr="006D7F1A">
        <w:rPr>
          <w:rFonts w:ascii="Arial" w:hAnsi="Arial" w:cs="Arial"/>
          <w:sz w:val="20"/>
          <w:szCs w:val="20"/>
          <w:lang w:val="es-MX"/>
        </w:rPr>
        <w:t xml:space="preserve">de </w:t>
      </w:r>
      <w:r w:rsidR="00287995" w:rsidRPr="006D7F1A">
        <w:rPr>
          <w:rFonts w:ascii="Arial" w:hAnsi="Arial" w:cs="Arial"/>
          <w:sz w:val="20"/>
          <w:szCs w:val="20"/>
          <w:lang w:val="es-MX"/>
        </w:rPr>
        <w:t>agosto</w:t>
      </w:r>
      <w:r w:rsidRPr="006D7F1A">
        <w:rPr>
          <w:rFonts w:ascii="Arial" w:hAnsi="Arial" w:cs="Arial"/>
          <w:sz w:val="20"/>
          <w:szCs w:val="20"/>
          <w:lang w:val="es-MX"/>
        </w:rPr>
        <w:t xml:space="preserve"> de 2016.</w:t>
      </w:r>
    </w:p>
    <w:p w14:paraId="50A573B2" w14:textId="5AC1F33C" w:rsidR="006A0118" w:rsidRPr="0003249A" w:rsidRDefault="000A4495" w:rsidP="00A7412F">
      <w:pPr>
        <w:ind w:left="2127" w:hanging="2127"/>
        <w:jc w:val="both"/>
        <w:rPr>
          <w:rFonts w:ascii="Arial" w:hAnsi="Arial" w:cs="Arial"/>
          <w:sz w:val="20"/>
          <w:szCs w:val="20"/>
          <w:lang w:val="es-MX"/>
        </w:rPr>
      </w:pPr>
      <w:r w:rsidRPr="0003249A">
        <w:rPr>
          <w:rFonts w:ascii="Arial" w:hAnsi="Arial" w:cs="Arial"/>
          <w:b/>
          <w:sz w:val="20"/>
          <w:szCs w:val="20"/>
          <w:lang w:val="es-MX"/>
        </w:rPr>
        <w:t>VIGENCIA:</w:t>
      </w:r>
      <w:r w:rsidRPr="0003249A">
        <w:rPr>
          <w:rFonts w:ascii="Arial" w:hAnsi="Arial" w:cs="Arial"/>
          <w:b/>
          <w:sz w:val="20"/>
          <w:szCs w:val="20"/>
          <w:lang w:val="es-MX"/>
        </w:rPr>
        <w:tab/>
      </w:r>
      <w:r w:rsidR="00A7412F">
        <w:rPr>
          <w:rFonts w:ascii="Arial" w:hAnsi="Arial" w:cs="Arial"/>
          <w:sz w:val="20"/>
          <w:szCs w:val="20"/>
          <w:lang w:val="es-MX"/>
        </w:rPr>
        <w:t>05 de agosto de 2016.</w:t>
      </w:r>
    </w:p>
    <w:sectPr w:rsidR="006A0118" w:rsidRPr="0003249A" w:rsidSect="00A7412F">
      <w:headerReference w:type="default" r:id="rId8"/>
      <w:footerReference w:type="default" r:id="rId9"/>
      <w:headerReference w:type="first" r:id="rId10"/>
      <w:type w:val="continuous"/>
      <w:pgSz w:w="12250" w:h="15850"/>
      <w:pgMar w:top="1134" w:right="1134" w:bottom="1134" w:left="1134"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F3AF5" w14:textId="77777777" w:rsidR="00552FEC" w:rsidRDefault="00552FEC" w:rsidP="000A4495">
      <w:r>
        <w:separator/>
      </w:r>
    </w:p>
  </w:endnote>
  <w:endnote w:type="continuationSeparator" w:id="0">
    <w:p w14:paraId="55DB5CF7" w14:textId="77777777" w:rsidR="00552FEC" w:rsidRDefault="00552FEC" w:rsidP="000A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F0BF4" w14:textId="77777777" w:rsidR="00906900" w:rsidRPr="000A4495" w:rsidRDefault="00906900" w:rsidP="000A4495">
    <w:pPr>
      <w:pStyle w:val="Piedepgina"/>
      <w:jc w:val="right"/>
      <w:rPr>
        <w:rFonts w:ascii="Bookman Old Style" w:eastAsia="Times New Roman" w:hAnsi="Bookman Old Style" w:cs="Arial"/>
        <w:sz w:val="16"/>
        <w:szCs w:val="16"/>
        <w:lang w:val="es-ES_tradnl" w:eastAsia="ja-JP"/>
      </w:rPr>
    </w:pPr>
    <w:r w:rsidRPr="00E93935">
      <w:rPr>
        <w:rFonts w:ascii="Bookman Old Style" w:hAnsi="Bookman Old Style" w:cs="Arial"/>
        <w:sz w:val="16"/>
        <w:szCs w:val="16"/>
      </w:rPr>
      <w:fldChar w:fldCharType="begin"/>
    </w:r>
    <w:r w:rsidRPr="00E93935">
      <w:rPr>
        <w:rFonts w:ascii="Bookman Old Style" w:hAnsi="Bookman Old Style" w:cs="Arial"/>
        <w:sz w:val="16"/>
        <w:szCs w:val="16"/>
      </w:rPr>
      <w:instrText>PAGE   \* MERGEFORMAT</w:instrText>
    </w:r>
    <w:r w:rsidRPr="00E93935">
      <w:rPr>
        <w:rFonts w:ascii="Bookman Old Style" w:hAnsi="Bookman Old Style" w:cs="Arial"/>
        <w:sz w:val="16"/>
        <w:szCs w:val="16"/>
      </w:rPr>
      <w:fldChar w:fldCharType="separate"/>
    </w:r>
    <w:r w:rsidR="001A153C" w:rsidRPr="001A153C">
      <w:rPr>
        <w:rFonts w:ascii="Bookman Old Style" w:hAnsi="Bookman Old Style" w:cs="Arial"/>
        <w:noProof/>
        <w:sz w:val="16"/>
        <w:szCs w:val="16"/>
        <w:lang w:val="es-ES"/>
      </w:rPr>
      <w:t>1</w:t>
    </w:r>
    <w:r w:rsidRPr="00E93935">
      <w:rPr>
        <w:rFonts w:ascii="Bookman Old Style" w:hAnsi="Bookman Old Style"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31A57" w14:textId="77777777" w:rsidR="00552FEC" w:rsidRDefault="00552FEC" w:rsidP="000A4495">
      <w:r>
        <w:separator/>
      </w:r>
    </w:p>
  </w:footnote>
  <w:footnote w:type="continuationSeparator" w:id="0">
    <w:p w14:paraId="4EAB212D" w14:textId="77777777" w:rsidR="00552FEC" w:rsidRDefault="00552FEC" w:rsidP="000A4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2B3E1" w14:textId="77777777" w:rsidR="00D2548C" w:rsidRPr="00D2548C" w:rsidRDefault="00D2548C" w:rsidP="0003249A">
    <w:pPr>
      <w:pStyle w:val="Encabezado"/>
      <w:jc w:val="center"/>
      <w:rPr>
        <w:rFonts w:ascii="Bookman Old Style" w:hAnsi="Bookman Old Style"/>
        <w:i/>
        <w:iCs/>
        <w:color w:val="4472C4"/>
        <w:sz w:val="16"/>
        <w:szCs w:val="16"/>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6926"/>
      <w:gridCol w:w="3056"/>
    </w:tblGrid>
    <w:tr w:rsidR="0003249A" w:rsidRPr="00D15DD1" w14:paraId="69CFCF78" w14:textId="77777777" w:rsidTr="005A4622">
      <w:tc>
        <w:tcPr>
          <w:tcW w:w="7054" w:type="dxa"/>
          <w:shd w:val="clear" w:color="auto" w:fill="auto"/>
          <w:vAlign w:val="center"/>
        </w:tcPr>
        <w:p w14:paraId="61CEDAAE" w14:textId="77777777" w:rsidR="0003249A" w:rsidRPr="00D15DD1" w:rsidRDefault="0003249A" w:rsidP="0003249A">
          <w:pPr>
            <w:tabs>
              <w:tab w:val="center" w:pos="4419"/>
              <w:tab w:val="right" w:pos="8838"/>
            </w:tabs>
            <w:jc w:val="right"/>
            <w:rPr>
              <w:rFonts w:ascii="Arial" w:eastAsia="Times New Roman" w:hAnsi="Arial" w:cs="Arial"/>
              <w:b/>
              <w:noProof/>
              <w:sz w:val="16"/>
              <w:szCs w:val="16"/>
              <w:lang w:val="es-ES" w:eastAsia="es-MX"/>
            </w:rPr>
          </w:pPr>
          <w:r w:rsidRPr="00D15DD1">
            <w:rPr>
              <w:rFonts w:ascii="Arial" w:eastAsia="Times New Roman" w:hAnsi="Arial" w:cs="Arial"/>
              <w:b/>
              <w:noProof/>
              <w:sz w:val="16"/>
              <w:szCs w:val="16"/>
              <w:lang w:val="es-ES" w:eastAsia="es-MX"/>
            </w:rPr>
            <w:t>Secretaría de Asuntos Parlamentarios</w:t>
          </w:r>
        </w:p>
      </w:tc>
      <w:tc>
        <w:tcPr>
          <w:tcW w:w="3058" w:type="dxa"/>
          <w:shd w:val="clear" w:color="auto" w:fill="auto"/>
        </w:tcPr>
        <w:p w14:paraId="57A82CE9" w14:textId="4623B33F" w:rsidR="0003249A" w:rsidRPr="00D15DD1" w:rsidRDefault="0003249A" w:rsidP="0003249A">
          <w:pPr>
            <w:tabs>
              <w:tab w:val="center" w:pos="4419"/>
              <w:tab w:val="right" w:pos="8838"/>
            </w:tabs>
            <w:jc w:val="right"/>
            <w:rPr>
              <w:rFonts w:ascii="Times New Roman" w:eastAsia="Times New Roman" w:hAnsi="Times New Roman"/>
              <w:noProof/>
              <w:sz w:val="20"/>
              <w:szCs w:val="20"/>
              <w:lang w:val="es-ES" w:eastAsia="es-MX"/>
            </w:rPr>
          </w:pPr>
          <w:r w:rsidRPr="00D15DD1">
            <w:rPr>
              <w:rFonts w:ascii="Times New Roman" w:eastAsia="Times New Roman" w:hAnsi="Times New Roman"/>
              <w:noProof/>
              <w:sz w:val="20"/>
              <w:szCs w:val="20"/>
              <w:lang w:eastAsia="es-MX"/>
            </w:rPr>
            <w:drawing>
              <wp:inline distT="0" distB="0" distL="0" distR="0" wp14:anchorId="06861B38" wp14:editId="44387D17">
                <wp:extent cx="1745615" cy="6235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5615" cy="623570"/>
                        </a:xfrm>
                        <a:prstGeom prst="rect">
                          <a:avLst/>
                        </a:prstGeom>
                        <a:noFill/>
                        <a:ln>
                          <a:noFill/>
                        </a:ln>
                      </pic:spPr>
                    </pic:pic>
                  </a:graphicData>
                </a:graphic>
              </wp:inline>
            </w:drawing>
          </w:r>
        </w:p>
      </w:tc>
    </w:tr>
  </w:tbl>
  <w:p w14:paraId="0EEDC2C6" w14:textId="77777777" w:rsidR="0003249A" w:rsidRDefault="000324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90E65"/>
    <w:multiLevelType w:val="hybridMultilevel"/>
    <w:tmpl w:val="BF2ECBD2"/>
    <w:lvl w:ilvl="0" w:tplc="DB0AC7C2">
      <w:start w:val="1"/>
      <w:numFmt w:val="upperRoman"/>
      <w:lvlText w:val="%1."/>
      <w:lvlJc w:val="left"/>
      <w:pPr>
        <w:ind w:left="114" w:hanging="164"/>
      </w:pPr>
      <w:rPr>
        <w:rFonts w:ascii="Bookman Old Style" w:eastAsia="Arial" w:hAnsi="Bookman Old Style" w:cs="Arial" w:hint="default"/>
        <w:b/>
        <w:bCs/>
        <w:spacing w:val="-1"/>
        <w:w w:val="100"/>
        <w:sz w:val="20"/>
        <w:szCs w:val="20"/>
      </w:rPr>
    </w:lvl>
    <w:lvl w:ilvl="1" w:tplc="E7C619E8">
      <w:numFmt w:val="bullet"/>
      <w:lvlText w:val="•"/>
      <w:lvlJc w:val="left"/>
      <w:pPr>
        <w:ind w:left="1128" w:hanging="164"/>
      </w:pPr>
      <w:rPr>
        <w:rFonts w:hint="default"/>
      </w:rPr>
    </w:lvl>
    <w:lvl w:ilvl="2" w:tplc="2E42265A">
      <w:numFmt w:val="bullet"/>
      <w:lvlText w:val="•"/>
      <w:lvlJc w:val="left"/>
      <w:pPr>
        <w:ind w:left="2136" w:hanging="164"/>
      </w:pPr>
      <w:rPr>
        <w:rFonts w:hint="default"/>
      </w:rPr>
    </w:lvl>
    <w:lvl w:ilvl="3" w:tplc="D076FD78">
      <w:numFmt w:val="bullet"/>
      <w:lvlText w:val="•"/>
      <w:lvlJc w:val="left"/>
      <w:pPr>
        <w:ind w:left="3144" w:hanging="164"/>
      </w:pPr>
      <w:rPr>
        <w:rFonts w:hint="default"/>
      </w:rPr>
    </w:lvl>
    <w:lvl w:ilvl="4" w:tplc="A628BCF6">
      <w:numFmt w:val="bullet"/>
      <w:lvlText w:val="•"/>
      <w:lvlJc w:val="left"/>
      <w:pPr>
        <w:ind w:left="4152" w:hanging="164"/>
      </w:pPr>
      <w:rPr>
        <w:rFonts w:hint="default"/>
      </w:rPr>
    </w:lvl>
    <w:lvl w:ilvl="5" w:tplc="D708DBA0">
      <w:numFmt w:val="bullet"/>
      <w:lvlText w:val="•"/>
      <w:lvlJc w:val="left"/>
      <w:pPr>
        <w:ind w:left="5160" w:hanging="164"/>
      </w:pPr>
      <w:rPr>
        <w:rFonts w:hint="default"/>
      </w:rPr>
    </w:lvl>
    <w:lvl w:ilvl="6" w:tplc="16425AA6">
      <w:numFmt w:val="bullet"/>
      <w:lvlText w:val="•"/>
      <w:lvlJc w:val="left"/>
      <w:pPr>
        <w:ind w:left="6169" w:hanging="164"/>
      </w:pPr>
      <w:rPr>
        <w:rFonts w:hint="default"/>
      </w:rPr>
    </w:lvl>
    <w:lvl w:ilvl="7" w:tplc="2A6E16B6">
      <w:numFmt w:val="bullet"/>
      <w:lvlText w:val="•"/>
      <w:lvlJc w:val="left"/>
      <w:pPr>
        <w:ind w:left="7177" w:hanging="164"/>
      </w:pPr>
      <w:rPr>
        <w:rFonts w:hint="default"/>
      </w:rPr>
    </w:lvl>
    <w:lvl w:ilvl="8" w:tplc="ABB6D1B4">
      <w:numFmt w:val="bullet"/>
      <w:lvlText w:val="•"/>
      <w:lvlJc w:val="left"/>
      <w:pPr>
        <w:ind w:left="8185" w:hanging="164"/>
      </w:pPr>
      <w:rPr>
        <w:rFonts w:hint="default"/>
      </w:rPr>
    </w:lvl>
  </w:abstractNum>
  <w:abstractNum w:abstractNumId="1" w15:restartNumberingAfterBreak="0">
    <w:nsid w:val="0CBD54B6"/>
    <w:multiLevelType w:val="hybridMultilevel"/>
    <w:tmpl w:val="387C79F6"/>
    <w:lvl w:ilvl="0" w:tplc="657E0CCA">
      <w:start w:val="1"/>
      <w:numFmt w:val="lowerLetter"/>
      <w:lvlText w:val="%1)"/>
      <w:lvlJc w:val="left"/>
      <w:pPr>
        <w:ind w:left="313" w:hanging="210"/>
      </w:pPr>
      <w:rPr>
        <w:rFonts w:ascii="Bookman Old Style" w:eastAsia="Arial" w:hAnsi="Bookman Old Style" w:cs="Arial" w:hint="default"/>
        <w:b/>
        <w:bCs/>
        <w:w w:val="99"/>
        <w:sz w:val="20"/>
        <w:szCs w:val="20"/>
      </w:rPr>
    </w:lvl>
    <w:lvl w:ilvl="1" w:tplc="D9DAF952">
      <w:numFmt w:val="bullet"/>
      <w:lvlText w:val="•"/>
      <w:lvlJc w:val="left"/>
      <w:pPr>
        <w:ind w:left="1308" w:hanging="210"/>
      </w:pPr>
      <w:rPr>
        <w:rFonts w:hint="default"/>
      </w:rPr>
    </w:lvl>
    <w:lvl w:ilvl="2" w:tplc="725C97B6">
      <w:numFmt w:val="bullet"/>
      <w:lvlText w:val="•"/>
      <w:lvlJc w:val="left"/>
      <w:pPr>
        <w:ind w:left="2296" w:hanging="210"/>
      </w:pPr>
      <w:rPr>
        <w:rFonts w:hint="default"/>
      </w:rPr>
    </w:lvl>
    <w:lvl w:ilvl="3" w:tplc="AAC848E2">
      <w:numFmt w:val="bullet"/>
      <w:lvlText w:val="•"/>
      <w:lvlJc w:val="left"/>
      <w:pPr>
        <w:ind w:left="3284" w:hanging="210"/>
      </w:pPr>
      <w:rPr>
        <w:rFonts w:hint="default"/>
      </w:rPr>
    </w:lvl>
    <w:lvl w:ilvl="4" w:tplc="634A7E02">
      <w:numFmt w:val="bullet"/>
      <w:lvlText w:val="•"/>
      <w:lvlJc w:val="left"/>
      <w:pPr>
        <w:ind w:left="4272" w:hanging="210"/>
      </w:pPr>
      <w:rPr>
        <w:rFonts w:hint="default"/>
      </w:rPr>
    </w:lvl>
    <w:lvl w:ilvl="5" w:tplc="97B0B3E6">
      <w:numFmt w:val="bullet"/>
      <w:lvlText w:val="•"/>
      <w:lvlJc w:val="left"/>
      <w:pPr>
        <w:ind w:left="5260" w:hanging="210"/>
      </w:pPr>
      <w:rPr>
        <w:rFonts w:hint="default"/>
      </w:rPr>
    </w:lvl>
    <w:lvl w:ilvl="6" w:tplc="2A928A6A">
      <w:numFmt w:val="bullet"/>
      <w:lvlText w:val="•"/>
      <w:lvlJc w:val="left"/>
      <w:pPr>
        <w:ind w:left="6249" w:hanging="210"/>
      </w:pPr>
      <w:rPr>
        <w:rFonts w:hint="default"/>
      </w:rPr>
    </w:lvl>
    <w:lvl w:ilvl="7" w:tplc="A8787638">
      <w:numFmt w:val="bullet"/>
      <w:lvlText w:val="•"/>
      <w:lvlJc w:val="left"/>
      <w:pPr>
        <w:ind w:left="7237" w:hanging="210"/>
      </w:pPr>
      <w:rPr>
        <w:rFonts w:hint="default"/>
      </w:rPr>
    </w:lvl>
    <w:lvl w:ilvl="8" w:tplc="E62817B8">
      <w:numFmt w:val="bullet"/>
      <w:lvlText w:val="•"/>
      <w:lvlJc w:val="left"/>
      <w:pPr>
        <w:ind w:left="8225" w:hanging="210"/>
      </w:pPr>
      <w:rPr>
        <w:rFonts w:hint="default"/>
      </w:rPr>
    </w:lvl>
  </w:abstractNum>
  <w:abstractNum w:abstractNumId="2" w15:restartNumberingAfterBreak="0">
    <w:nsid w:val="0D232EE8"/>
    <w:multiLevelType w:val="hybridMultilevel"/>
    <w:tmpl w:val="87100690"/>
    <w:lvl w:ilvl="0" w:tplc="9B00E700">
      <w:start w:val="1"/>
      <w:numFmt w:val="upperRoman"/>
      <w:lvlText w:val="%1."/>
      <w:lvlJc w:val="left"/>
      <w:pPr>
        <w:ind w:left="114" w:hanging="168"/>
      </w:pPr>
      <w:rPr>
        <w:rFonts w:ascii="Bookman Old Style" w:hAnsi="Bookman Old Style" w:cs="Arial" w:hint="default"/>
        <w:b/>
        <w:bCs/>
        <w:spacing w:val="0"/>
        <w:w w:val="100"/>
        <w:position w:val="0"/>
        <w:sz w:val="20"/>
        <w:szCs w:val="20"/>
      </w:rPr>
    </w:lvl>
    <w:lvl w:ilvl="1" w:tplc="E5A46672">
      <w:numFmt w:val="bullet"/>
      <w:lvlText w:val="•"/>
      <w:lvlJc w:val="left"/>
      <w:pPr>
        <w:ind w:left="1122" w:hanging="168"/>
      </w:pPr>
      <w:rPr>
        <w:rFonts w:hint="default"/>
      </w:rPr>
    </w:lvl>
    <w:lvl w:ilvl="2" w:tplc="94725ECA">
      <w:numFmt w:val="bullet"/>
      <w:lvlText w:val="•"/>
      <w:lvlJc w:val="left"/>
      <w:pPr>
        <w:ind w:left="2124" w:hanging="168"/>
      </w:pPr>
      <w:rPr>
        <w:rFonts w:hint="default"/>
      </w:rPr>
    </w:lvl>
    <w:lvl w:ilvl="3" w:tplc="D31A3190">
      <w:numFmt w:val="bullet"/>
      <w:lvlText w:val="•"/>
      <w:lvlJc w:val="left"/>
      <w:pPr>
        <w:ind w:left="3126" w:hanging="168"/>
      </w:pPr>
      <w:rPr>
        <w:rFonts w:hint="default"/>
      </w:rPr>
    </w:lvl>
    <w:lvl w:ilvl="4" w:tplc="E96EDD42">
      <w:numFmt w:val="bullet"/>
      <w:lvlText w:val="•"/>
      <w:lvlJc w:val="left"/>
      <w:pPr>
        <w:ind w:left="4128" w:hanging="168"/>
      </w:pPr>
      <w:rPr>
        <w:rFonts w:hint="default"/>
      </w:rPr>
    </w:lvl>
    <w:lvl w:ilvl="5" w:tplc="DD720C82">
      <w:numFmt w:val="bullet"/>
      <w:lvlText w:val="•"/>
      <w:lvlJc w:val="left"/>
      <w:pPr>
        <w:ind w:left="5130" w:hanging="168"/>
      </w:pPr>
      <w:rPr>
        <w:rFonts w:hint="default"/>
      </w:rPr>
    </w:lvl>
    <w:lvl w:ilvl="6" w:tplc="3F22527E">
      <w:numFmt w:val="bullet"/>
      <w:lvlText w:val="•"/>
      <w:lvlJc w:val="left"/>
      <w:pPr>
        <w:ind w:left="6133" w:hanging="168"/>
      </w:pPr>
      <w:rPr>
        <w:rFonts w:hint="default"/>
      </w:rPr>
    </w:lvl>
    <w:lvl w:ilvl="7" w:tplc="13B20D80">
      <w:numFmt w:val="bullet"/>
      <w:lvlText w:val="•"/>
      <w:lvlJc w:val="left"/>
      <w:pPr>
        <w:ind w:left="7135" w:hanging="168"/>
      </w:pPr>
      <w:rPr>
        <w:rFonts w:hint="default"/>
      </w:rPr>
    </w:lvl>
    <w:lvl w:ilvl="8" w:tplc="2A6A732C">
      <w:numFmt w:val="bullet"/>
      <w:lvlText w:val="•"/>
      <w:lvlJc w:val="left"/>
      <w:pPr>
        <w:ind w:left="8137" w:hanging="168"/>
      </w:pPr>
      <w:rPr>
        <w:rFonts w:hint="default"/>
      </w:rPr>
    </w:lvl>
  </w:abstractNum>
  <w:abstractNum w:abstractNumId="3" w15:restartNumberingAfterBreak="0">
    <w:nsid w:val="14355C59"/>
    <w:multiLevelType w:val="hybridMultilevel"/>
    <w:tmpl w:val="5DD2B434"/>
    <w:lvl w:ilvl="0" w:tplc="7BFC1A6E">
      <w:start w:val="1"/>
      <w:numFmt w:val="upperRoman"/>
      <w:lvlText w:val="%1."/>
      <w:lvlJc w:val="left"/>
      <w:pPr>
        <w:ind w:left="114" w:hanging="232"/>
      </w:pPr>
      <w:rPr>
        <w:rFonts w:ascii="Bookman Old Style" w:hAnsi="Bookman Old Style" w:cs="Arial" w:hint="default"/>
        <w:b/>
        <w:bCs/>
        <w:spacing w:val="0"/>
        <w:w w:val="100"/>
        <w:position w:val="0"/>
        <w:sz w:val="20"/>
        <w:szCs w:val="20"/>
      </w:rPr>
    </w:lvl>
    <w:lvl w:ilvl="1" w:tplc="FFA4C456">
      <w:numFmt w:val="bullet"/>
      <w:lvlText w:val="•"/>
      <w:lvlJc w:val="left"/>
      <w:pPr>
        <w:ind w:left="1122" w:hanging="232"/>
      </w:pPr>
      <w:rPr>
        <w:rFonts w:hint="default"/>
      </w:rPr>
    </w:lvl>
    <w:lvl w:ilvl="2" w:tplc="8AFA0D00">
      <w:numFmt w:val="bullet"/>
      <w:lvlText w:val="•"/>
      <w:lvlJc w:val="left"/>
      <w:pPr>
        <w:ind w:left="2124" w:hanging="232"/>
      </w:pPr>
      <w:rPr>
        <w:rFonts w:hint="default"/>
      </w:rPr>
    </w:lvl>
    <w:lvl w:ilvl="3" w:tplc="1C506F6C">
      <w:numFmt w:val="bullet"/>
      <w:lvlText w:val="•"/>
      <w:lvlJc w:val="left"/>
      <w:pPr>
        <w:ind w:left="3126" w:hanging="232"/>
      </w:pPr>
      <w:rPr>
        <w:rFonts w:hint="default"/>
      </w:rPr>
    </w:lvl>
    <w:lvl w:ilvl="4" w:tplc="24AC374A">
      <w:numFmt w:val="bullet"/>
      <w:lvlText w:val="•"/>
      <w:lvlJc w:val="left"/>
      <w:pPr>
        <w:ind w:left="4128" w:hanging="232"/>
      </w:pPr>
      <w:rPr>
        <w:rFonts w:hint="default"/>
      </w:rPr>
    </w:lvl>
    <w:lvl w:ilvl="5" w:tplc="772C49F2">
      <w:numFmt w:val="bullet"/>
      <w:lvlText w:val="•"/>
      <w:lvlJc w:val="left"/>
      <w:pPr>
        <w:ind w:left="5130" w:hanging="232"/>
      </w:pPr>
      <w:rPr>
        <w:rFonts w:hint="default"/>
      </w:rPr>
    </w:lvl>
    <w:lvl w:ilvl="6" w:tplc="56A0BF12">
      <w:numFmt w:val="bullet"/>
      <w:lvlText w:val="•"/>
      <w:lvlJc w:val="left"/>
      <w:pPr>
        <w:ind w:left="6133" w:hanging="232"/>
      </w:pPr>
      <w:rPr>
        <w:rFonts w:hint="default"/>
      </w:rPr>
    </w:lvl>
    <w:lvl w:ilvl="7" w:tplc="AA3423BC">
      <w:numFmt w:val="bullet"/>
      <w:lvlText w:val="•"/>
      <w:lvlJc w:val="left"/>
      <w:pPr>
        <w:ind w:left="7135" w:hanging="232"/>
      </w:pPr>
      <w:rPr>
        <w:rFonts w:hint="default"/>
      </w:rPr>
    </w:lvl>
    <w:lvl w:ilvl="8" w:tplc="3EEEAB1A">
      <w:numFmt w:val="bullet"/>
      <w:lvlText w:val="•"/>
      <w:lvlJc w:val="left"/>
      <w:pPr>
        <w:ind w:left="8137" w:hanging="232"/>
      </w:pPr>
      <w:rPr>
        <w:rFonts w:hint="default"/>
      </w:rPr>
    </w:lvl>
  </w:abstractNum>
  <w:abstractNum w:abstractNumId="4" w15:restartNumberingAfterBreak="0">
    <w:nsid w:val="1ACA74F5"/>
    <w:multiLevelType w:val="hybridMultilevel"/>
    <w:tmpl w:val="B748DFA0"/>
    <w:lvl w:ilvl="0" w:tplc="7BACD304">
      <w:start w:val="1"/>
      <w:numFmt w:val="upperRoman"/>
      <w:lvlText w:val="%1."/>
      <w:lvlJc w:val="left"/>
      <w:pPr>
        <w:ind w:left="114" w:hanging="167"/>
      </w:pPr>
      <w:rPr>
        <w:rFonts w:ascii="Bookman Old Style" w:hAnsi="Bookman Old Style" w:cs="Arial" w:hint="default"/>
        <w:b/>
        <w:bCs/>
        <w:spacing w:val="0"/>
        <w:w w:val="100"/>
        <w:position w:val="0"/>
        <w:sz w:val="20"/>
        <w:szCs w:val="20"/>
      </w:rPr>
    </w:lvl>
    <w:lvl w:ilvl="1" w:tplc="4D924044">
      <w:numFmt w:val="bullet"/>
      <w:lvlText w:val="•"/>
      <w:lvlJc w:val="left"/>
      <w:pPr>
        <w:ind w:left="1128" w:hanging="167"/>
      </w:pPr>
      <w:rPr>
        <w:rFonts w:hint="default"/>
      </w:rPr>
    </w:lvl>
    <w:lvl w:ilvl="2" w:tplc="E50EF97E">
      <w:numFmt w:val="bullet"/>
      <w:lvlText w:val="•"/>
      <w:lvlJc w:val="left"/>
      <w:pPr>
        <w:ind w:left="2136" w:hanging="167"/>
      </w:pPr>
      <w:rPr>
        <w:rFonts w:hint="default"/>
      </w:rPr>
    </w:lvl>
    <w:lvl w:ilvl="3" w:tplc="EEF0F9CE">
      <w:numFmt w:val="bullet"/>
      <w:lvlText w:val="•"/>
      <w:lvlJc w:val="left"/>
      <w:pPr>
        <w:ind w:left="3144" w:hanging="167"/>
      </w:pPr>
      <w:rPr>
        <w:rFonts w:hint="default"/>
      </w:rPr>
    </w:lvl>
    <w:lvl w:ilvl="4" w:tplc="0E2CF4AC">
      <w:numFmt w:val="bullet"/>
      <w:lvlText w:val="•"/>
      <w:lvlJc w:val="left"/>
      <w:pPr>
        <w:ind w:left="4152" w:hanging="167"/>
      </w:pPr>
      <w:rPr>
        <w:rFonts w:hint="default"/>
      </w:rPr>
    </w:lvl>
    <w:lvl w:ilvl="5" w:tplc="2A289B76">
      <w:numFmt w:val="bullet"/>
      <w:lvlText w:val="•"/>
      <w:lvlJc w:val="left"/>
      <w:pPr>
        <w:ind w:left="5160" w:hanging="167"/>
      </w:pPr>
      <w:rPr>
        <w:rFonts w:hint="default"/>
      </w:rPr>
    </w:lvl>
    <w:lvl w:ilvl="6" w:tplc="6298F510">
      <w:numFmt w:val="bullet"/>
      <w:lvlText w:val="•"/>
      <w:lvlJc w:val="left"/>
      <w:pPr>
        <w:ind w:left="6169" w:hanging="167"/>
      </w:pPr>
      <w:rPr>
        <w:rFonts w:hint="default"/>
      </w:rPr>
    </w:lvl>
    <w:lvl w:ilvl="7" w:tplc="0778F612">
      <w:numFmt w:val="bullet"/>
      <w:lvlText w:val="•"/>
      <w:lvlJc w:val="left"/>
      <w:pPr>
        <w:ind w:left="7177" w:hanging="167"/>
      </w:pPr>
      <w:rPr>
        <w:rFonts w:hint="default"/>
      </w:rPr>
    </w:lvl>
    <w:lvl w:ilvl="8" w:tplc="D4542DE4">
      <w:numFmt w:val="bullet"/>
      <w:lvlText w:val="•"/>
      <w:lvlJc w:val="left"/>
      <w:pPr>
        <w:ind w:left="8185" w:hanging="167"/>
      </w:pPr>
      <w:rPr>
        <w:rFonts w:hint="default"/>
      </w:rPr>
    </w:lvl>
  </w:abstractNum>
  <w:abstractNum w:abstractNumId="5" w15:restartNumberingAfterBreak="0">
    <w:nsid w:val="1D9342CF"/>
    <w:multiLevelType w:val="hybridMultilevel"/>
    <w:tmpl w:val="DFD8E576"/>
    <w:lvl w:ilvl="0" w:tplc="60922EE0">
      <w:start w:val="1"/>
      <w:numFmt w:val="upperRoman"/>
      <w:lvlText w:val="%1."/>
      <w:lvlJc w:val="left"/>
      <w:pPr>
        <w:ind w:left="133" w:hanging="174"/>
      </w:pPr>
      <w:rPr>
        <w:rFonts w:ascii="Bookman Old Style" w:eastAsia="Arial" w:hAnsi="Bookman Old Style" w:cs="Arial" w:hint="default"/>
        <w:b/>
        <w:bCs/>
        <w:spacing w:val="-1"/>
        <w:w w:val="100"/>
        <w:sz w:val="20"/>
        <w:szCs w:val="20"/>
      </w:rPr>
    </w:lvl>
    <w:lvl w:ilvl="1" w:tplc="9A3EB912">
      <w:numFmt w:val="bullet"/>
      <w:lvlText w:val="•"/>
      <w:lvlJc w:val="left"/>
      <w:pPr>
        <w:ind w:left="1146" w:hanging="174"/>
      </w:pPr>
      <w:rPr>
        <w:rFonts w:hint="default"/>
      </w:rPr>
    </w:lvl>
    <w:lvl w:ilvl="2" w:tplc="74A425C2">
      <w:numFmt w:val="bullet"/>
      <w:lvlText w:val="•"/>
      <w:lvlJc w:val="left"/>
      <w:pPr>
        <w:ind w:left="2152" w:hanging="174"/>
      </w:pPr>
      <w:rPr>
        <w:rFonts w:hint="default"/>
      </w:rPr>
    </w:lvl>
    <w:lvl w:ilvl="3" w:tplc="C66CB392">
      <w:numFmt w:val="bullet"/>
      <w:lvlText w:val="•"/>
      <w:lvlJc w:val="left"/>
      <w:pPr>
        <w:ind w:left="3158" w:hanging="174"/>
      </w:pPr>
      <w:rPr>
        <w:rFonts w:hint="default"/>
      </w:rPr>
    </w:lvl>
    <w:lvl w:ilvl="4" w:tplc="774288B0">
      <w:numFmt w:val="bullet"/>
      <w:lvlText w:val="•"/>
      <w:lvlJc w:val="left"/>
      <w:pPr>
        <w:ind w:left="4164" w:hanging="174"/>
      </w:pPr>
      <w:rPr>
        <w:rFonts w:hint="default"/>
      </w:rPr>
    </w:lvl>
    <w:lvl w:ilvl="5" w:tplc="4C8AAA2E">
      <w:numFmt w:val="bullet"/>
      <w:lvlText w:val="•"/>
      <w:lvlJc w:val="left"/>
      <w:pPr>
        <w:ind w:left="5170" w:hanging="174"/>
      </w:pPr>
      <w:rPr>
        <w:rFonts w:hint="default"/>
      </w:rPr>
    </w:lvl>
    <w:lvl w:ilvl="6" w:tplc="58F4247E">
      <w:numFmt w:val="bullet"/>
      <w:lvlText w:val="•"/>
      <w:lvlJc w:val="left"/>
      <w:pPr>
        <w:ind w:left="6177" w:hanging="174"/>
      </w:pPr>
      <w:rPr>
        <w:rFonts w:hint="default"/>
      </w:rPr>
    </w:lvl>
    <w:lvl w:ilvl="7" w:tplc="660C6240">
      <w:numFmt w:val="bullet"/>
      <w:lvlText w:val="•"/>
      <w:lvlJc w:val="left"/>
      <w:pPr>
        <w:ind w:left="7183" w:hanging="174"/>
      </w:pPr>
      <w:rPr>
        <w:rFonts w:hint="default"/>
      </w:rPr>
    </w:lvl>
    <w:lvl w:ilvl="8" w:tplc="C826D24A">
      <w:numFmt w:val="bullet"/>
      <w:lvlText w:val="•"/>
      <w:lvlJc w:val="left"/>
      <w:pPr>
        <w:ind w:left="8189" w:hanging="174"/>
      </w:pPr>
      <w:rPr>
        <w:rFonts w:hint="default"/>
      </w:rPr>
    </w:lvl>
  </w:abstractNum>
  <w:abstractNum w:abstractNumId="6" w15:restartNumberingAfterBreak="0">
    <w:nsid w:val="1EB00EC3"/>
    <w:multiLevelType w:val="hybridMultilevel"/>
    <w:tmpl w:val="FAD2D8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240333"/>
    <w:multiLevelType w:val="hybridMultilevel"/>
    <w:tmpl w:val="E50A4FFC"/>
    <w:lvl w:ilvl="0" w:tplc="D8C82450">
      <w:start w:val="1"/>
      <w:numFmt w:val="upperRoman"/>
      <w:lvlText w:val="%1."/>
      <w:lvlJc w:val="left"/>
      <w:pPr>
        <w:ind w:left="114" w:hanging="158"/>
      </w:pPr>
      <w:rPr>
        <w:rFonts w:ascii="Bookman Old Style" w:eastAsia="Arial" w:hAnsi="Bookman Old Style" w:cs="Arial" w:hint="default"/>
        <w:b/>
        <w:bCs/>
        <w:spacing w:val="-1"/>
        <w:w w:val="100"/>
        <w:sz w:val="20"/>
        <w:szCs w:val="20"/>
      </w:rPr>
    </w:lvl>
    <w:lvl w:ilvl="1" w:tplc="CF769492">
      <w:numFmt w:val="bullet"/>
      <w:lvlText w:val="•"/>
      <w:lvlJc w:val="left"/>
      <w:pPr>
        <w:ind w:left="1128" w:hanging="158"/>
      </w:pPr>
      <w:rPr>
        <w:rFonts w:hint="default"/>
      </w:rPr>
    </w:lvl>
    <w:lvl w:ilvl="2" w:tplc="2B42D8A0">
      <w:numFmt w:val="bullet"/>
      <w:lvlText w:val="•"/>
      <w:lvlJc w:val="left"/>
      <w:pPr>
        <w:ind w:left="2136" w:hanging="158"/>
      </w:pPr>
      <w:rPr>
        <w:rFonts w:hint="default"/>
      </w:rPr>
    </w:lvl>
    <w:lvl w:ilvl="3" w:tplc="F0CEC45C">
      <w:numFmt w:val="bullet"/>
      <w:lvlText w:val="•"/>
      <w:lvlJc w:val="left"/>
      <w:pPr>
        <w:ind w:left="3144" w:hanging="158"/>
      </w:pPr>
      <w:rPr>
        <w:rFonts w:hint="default"/>
      </w:rPr>
    </w:lvl>
    <w:lvl w:ilvl="4" w:tplc="89D2A82E">
      <w:numFmt w:val="bullet"/>
      <w:lvlText w:val="•"/>
      <w:lvlJc w:val="left"/>
      <w:pPr>
        <w:ind w:left="4152" w:hanging="158"/>
      </w:pPr>
      <w:rPr>
        <w:rFonts w:hint="default"/>
      </w:rPr>
    </w:lvl>
    <w:lvl w:ilvl="5" w:tplc="9C18EAC2">
      <w:numFmt w:val="bullet"/>
      <w:lvlText w:val="•"/>
      <w:lvlJc w:val="left"/>
      <w:pPr>
        <w:ind w:left="5160" w:hanging="158"/>
      </w:pPr>
      <w:rPr>
        <w:rFonts w:hint="default"/>
      </w:rPr>
    </w:lvl>
    <w:lvl w:ilvl="6" w:tplc="96CA3026">
      <w:numFmt w:val="bullet"/>
      <w:lvlText w:val="•"/>
      <w:lvlJc w:val="left"/>
      <w:pPr>
        <w:ind w:left="6169" w:hanging="158"/>
      </w:pPr>
      <w:rPr>
        <w:rFonts w:hint="default"/>
      </w:rPr>
    </w:lvl>
    <w:lvl w:ilvl="7" w:tplc="6EDA153E">
      <w:numFmt w:val="bullet"/>
      <w:lvlText w:val="•"/>
      <w:lvlJc w:val="left"/>
      <w:pPr>
        <w:ind w:left="7177" w:hanging="158"/>
      </w:pPr>
      <w:rPr>
        <w:rFonts w:hint="default"/>
      </w:rPr>
    </w:lvl>
    <w:lvl w:ilvl="8" w:tplc="29003096">
      <w:numFmt w:val="bullet"/>
      <w:lvlText w:val="•"/>
      <w:lvlJc w:val="left"/>
      <w:pPr>
        <w:ind w:left="8185" w:hanging="158"/>
      </w:pPr>
      <w:rPr>
        <w:rFonts w:hint="default"/>
      </w:rPr>
    </w:lvl>
  </w:abstractNum>
  <w:abstractNum w:abstractNumId="8" w15:restartNumberingAfterBreak="0">
    <w:nsid w:val="29CD5E0B"/>
    <w:multiLevelType w:val="hybridMultilevel"/>
    <w:tmpl w:val="7E621824"/>
    <w:lvl w:ilvl="0" w:tplc="8C2AAB4A">
      <w:start w:val="1"/>
      <w:numFmt w:val="upperRoman"/>
      <w:lvlText w:val="%1."/>
      <w:lvlJc w:val="left"/>
      <w:pPr>
        <w:ind w:left="114" w:hanging="154"/>
      </w:pPr>
      <w:rPr>
        <w:rFonts w:ascii="Bookman Old Style" w:eastAsia="Arial" w:hAnsi="Bookman Old Style" w:cs="Arial" w:hint="default"/>
        <w:b/>
        <w:bCs/>
        <w:spacing w:val="-1"/>
        <w:w w:val="100"/>
        <w:sz w:val="20"/>
        <w:szCs w:val="20"/>
      </w:rPr>
    </w:lvl>
    <w:lvl w:ilvl="1" w:tplc="50928274">
      <w:numFmt w:val="bullet"/>
      <w:lvlText w:val="•"/>
      <w:lvlJc w:val="left"/>
      <w:pPr>
        <w:ind w:left="1128" w:hanging="154"/>
      </w:pPr>
      <w:rPr>
        <w:rFonts w:hint="default"/>
      </w:rPr>
    </w:lvl>
    <w:lvl w:ilvl="2" w:tplc="F97C9072">
      <w:numFmt w:val="bullet"/>
      <w:lvlText w:val="•"/>
      <w:lvlJc w:val="left"/>
      <w:pPr>
        <w:ind w:left="2136" w:hanging="154"/>
      </w:pPr>
      <w:rPr>
        <w:rFonts w:hint="default"/>
      </w:rPr>
    </w:lvl>
    <w:lvl w:ilvl="3" w:tplc="0F20ACEC">
      <w:numFmt w:val="bullet"/>
      <w:lvlText w:val="•"/>
      <w:lvlJc w:val="left"/>
      <w:pPr>
        <w:ind w:left="3144" w:hanging="154"/>
      </w:pPr>
      <w:rPr>
        <w:rFonts w:hint="default"/>
      </w:rPr>
    </w:lvl>
    <w:lvl w:ilvl="4" w:tplc="61EAE860">
      <w:numFmt w:val="bullet"/>
      <w:lvlText w:val="•"/>
      <w:lvlJc w:val="left"/>
      <w:pPr>
        <w:ind w:left="4152" w:hanging="154"/>
      </w:pPr>
      <w:rPr>
        <w:rFonts w:hint="default"/>
      </w:rPr>
    </w:lvl>
    <w:lvl w:ilvl="5" w:tplc="6B1A1D96">
      <w:numFmt w:val="bullet"/>
      <w:lvlText w:val="•"/>
      <w:lvlJc w:val="left"/>
      <w:pPr>
        <w:ind w:left="5160" w:hanging="154"/>
      </w:pPr>
      <w:rPr>
        <w:rFonts w:hint="default"/>
      </w:rPr>
    </w:lvl>
    <w:lvl w:ilvl="6" w:tplc="716A86E4">
      <w:numFmt w:val="bullet"/>
      <w:lvlText w:val="•"/>
      <w:lvlJc w:val="left"/>
      <w:pPr>
        <w:ind w:left="6169" w:hanging="154"/>
      </w:pPr>
      <w:rPr>
        <w:rFonts w:hint="default"/>
      </w:rPr>
    </w:lvl>
    <w:lvl w:ilvl="7" w:tplc="4D4A8872">
      <w:numFmt w:val="bullet"/>
      <w:lvlText w:val="•"/>
      <w:lvlJc w:val="left"/>
      <w:pPr>
        <w:ind w:left="7177" w:hanging="154"/>
      </w:pPr>
      <w:rPr>
        <w:rFonts w:hint="default"/>
      </w:rPr>
    </w:lvl>
    <w:lvl w:ilvl="8" w:tplc="E1668BD2">
      <w:numFmt w:val="bullet"/>
      <w:lvlText w:val="•"/>
      <w:lvlJc w:val="left"/>
      <w:pPr>
        <w:ind w:left="8185" w:hanging="154"/>
      </w:pPr>
      <w:rPr>
        <w:rFonts w:hint="default"/>
      </w:rPr>
    </w:lvl>
  </w:abstractNum>
  <w:abstractNum w:abstractNumId="9" w15:restartNumberingAfterBreak="0">
    <w:nsid w:val="2E274949"/>
    <w:multiLevelType w:val="hybridMultilevel"/>
    <w:tmpl w:val="6FEE5D9E"/>
    <w:lvl w:ilvl="0" w:tplc="DA7C47E6">
      <w:start w:val="1"/>
      <w:numFmt w:val="upperRoman"/>
      <w:lvlText w:val="%1."/>
      <w:lvlJc w:val="left"/>
      <w:pPr>
        <w:ind w:left="114" w:hanging="217"/>
      </w:pPr>
      <w:rPr>
        <w:rFonts w:ascii="Bookman Old Style" w:eastAsia="Arial" w:hAnsi="Bookman Old Style" w:cs="Arial" w:hint="default"/>
        <w:b/>
        <w:bCs/>
        <w:spacing w:val="-1"/>
        <w:w w:val="100"/>
        <w:sz w:val="20"/>
        <w:szCs w:val="20"/>
      </w:rPr>
    </w:lvl>
    <w:lvl w:ilvl="1" w:tplc="16FAC07E">
      <w:numFmt w:val="bullet"/>
      <w:lvlText w:val="•"/>
      <w:lvlJc w:val="left"/>
      <w:pPr>
        <w:ind w:left="1128" w:hanging="217"/>
      </w:pPr>
      <w:rPr>
        <w:rFonts w:hint="default"/>
      </w:rPr>
    </w:lvl>
    <w:lvl w:ilvl="2" w:tplc="48845E1E">
      <w:numFmt w:val="bullet"/>
      <w:lvlText w:val="•"/>
      <w:lvlJc w:val="left"/>
      <w:pPr>
        <w:ind w:left="2136" w:hanging="217"/>
      </w:pPr>
      <w:rPr>
        <w:rFonts w:hint="default"/>
      </w:rPr>
    </w:lvl>
    <w:lvl w:ilvl="3" w:tplc="37261680">
      <w:numFmt w:val="bullet"/>
      <w:lvlText w:val="•"/>
      <w:lvlJc w:val="left"/>
      <w:pPr>
        <w:ind w:left="3144" w:hanging="217"/>
      </w:pPr>
      <w:rPr>
        <w:rFonts w:hint="default"/>
      </w:rPr>
    </w:lvl>
    <w:lvl w:ilvl="4" w:tplc="7C7C31DC">
      <w:numFmt w:val="bullet"/>
      <w:lvlText w:val="•"/>
      <w:lvlJc w:val="left"/>
      <w:pPr>
        <w:ind w:left="4152" w:hanging="217"/>
      </w:pPr>
      <w:rPr>
        <w:rFonts w:hint="default"/>
      </w:rPr>
    </w:lvl>
    <w:lvl w:ilvl="5" w:tplc="4F641044">
      <w:numFmt w:val="bullet"/>
      <w:lvlText w:val="•"/>
      <w:lvlJc w:val="left"/>
      <w:pPr>
        <w:ind w:left="5160" w:hanging="217"/>
      </w:pPr>
      <w:rPr>
        <w:rFonts w:hint="default"/>
      </w:rPr>
    </w:lvl>
    <w:lvl w:ilvl="6" w:tplc="40741C66">
      <w:numFmt w:val="bullet"/>
      <w:lvlText w:val="•"/>
      <w:lvlJc w:val="left"/>
      <w:pPr>
        <w:ind w:left="6169" w:hanging="217"/>
      </w:pPr>
      <w:rPr>
        <w:rFonts w:hint="default"/>
      </w:rPr>
    </w:lvl>
    <w:lvl w:ilvl="7" w:tplc="E2CC6104">
      <w:numFmt w:val="bullet"/>
      <w:lvlText w:val="•"/>
      <w:lvlJc w:val="left"/>
      <w:pPr>
        <w:ind w:left="7177" w:hanging="217"/>
      </w:pPr>
      <w:rPr>
        <w:rFonts w:hint="default"/>
      </w:rPr>
    </w:lvl>
    <w:lvl w:ilvl="8" w:tplc="6A465BE6">
      <w:numFmt w:val="bullet"/>
      <w:lvlText w:val="•"/>
      <w:lvlJc w:val="left"/>
      <w:pPr>
        <w:ind w:left="8185" w:hanging="217"/>
      </w:pPr>
      <w:rPr>
        <w:rFonts w:hint="default"/>
      </w:rPr>
    </w:lvl>
  </w:abstractNum>
  <w:abstractNum w:abstractNumId="10" w15:restartNumberingAfterBreak="0">
    <w:nsid w:val="309A2EC1"/>
    <w:multiLevelType w:val="hybridMultilevel"/>
    <w:tmpl w:val="2FB20D82"/>
    <w:lvl w:ilvl="0" w:tplc="74A2EA4E">
      <w:start w:val="1"/>
      <w:numFmt w:val="lowerLetter"/>
      <w:lvlText w:val="%1)"/>
      <w:lvlJc w:val="left"/>
      <w:pPr>
        <w:ind w:left="133" w:hanging="235"/>
      </w:pPr>
      <w:rPr>
        <w:rFonts w:ascii="Bookman Old Style" w:eastAsia="Arial" w:hAnsi="Bookman Old Style" w:cs="Arial" w:hint="default"/>
        <w:b/>
        <w:bCs/>
        <w:w w:val="99"/>
        <w:sz w:val="20"/>
        <w:szCs w:val="20"/>
      </w:rPr>
    </w:lvl>
    <w:lvl w:ilvl="1" w:tplc="A0903D0A">
      <w:numFmt w:val="bullet"/>
      <w:lvlText w:val="•"/>
      <w:lvlJc w:val="left"/>
      <w:pPr>
        <w:ind w:left="1146" w:hanging="235"/>
      </w:pPr>
      <w:rPr>
        <w:rFonts w:hint="default"/>
      </w:rPr>
    </w:lvl>
    <w:lvl w:ilvl="2" w:tplc="1C74D558">
      <w:numFmt w:val="bullet"/>
      <w:lvlText w:val="•"/>
      <w:lvlJc w:val="left"/>
      <w:pPr>
        <w:ind w:left="2152" w:hanging="235"/>
      </w:pPr>
      <w:rPr>
        <w:rFonts w:hint="default"/>
      </w:rPr>
    </w:lvl>
    <w:lvl w:ilvl="3" w:tplc="1C9E2B18">
      <w:numFmt w:val="bullet"/>
      <w:lvlText w:val="•"/>
      <w:lvlJc w:val="left"/>
      <w:pPr>
        <w:ind w:left="3158" w:hanging="235"/>
      </w:pPr>
      <w:rPr>
        <w:rFonts w:hint="default"/>
      </w:rPr>
    </w:lvl>
    <w:lvl w:ilvl="4" w:tplc="88280A54">
      <w:numFmt w:val="bullet"/>
      <w:lvlText w:val="•"/>
      <w:lvlJc w:val="left"/>
      <w:pPr>
        <w:ind w:left="4164" w:hanging="235"/>
      </w:pPr>
      <w:rPr>
        <w:rFonts w:hint="default"/>
      </w:rPr>
    </w:lvl>
    <w:lvl w:ilvl="5" w:tplc="99F4C070">
      <w:numFmt w:val="bullet"/>
      <w:lvlText w:val="•"/>
      <w:lvlJc w:val="left"/>
      <w:pPr>
        <w:ind w:left="5170" w:hanging="235"/>
      </w:pPr>
      <w:rPr>
        <w:rFonts w:hint="default"/>
      </w:rPr>
    </w:lvl>
    <w:lvl w:ilvl="6" w:tplc="452AAE14">
      <w:numFmt w:val="bullet"/>
      <w:lvlText w:val="•"/>
      <w:lvlJc w:val="left"/>
      <w:pPr>
        <w:ind w:left="6177" w:hanging="235"/>
      </w:pPr>
      <w:rPr>
        <w:rFonts w:hint="default"/>
      </w:rPr>
    </w:lvl>
    <w:lvl w:ilvl="7" w:tplc="C1440812">
      <w:numFmt w:val="bullet"/>
      <w:lvlText w:val="•"/>
      <w:lvlJc w:val="left"/>
      <w:pPr>
        <w:ind w:left="7183" w:hanging="235"/>
      </w:pPr>
      <w:rPr>
        <w:rFonts w:hint="default"/>
      </w:rPr>
    </w:lvl>
    <w:lvl w:ilvl="8" w:tplc="E91A3A48">
      <w:numFmt w:val="bullet"/>
      <w:lvlText w:val="•"/>
      <w:lvlJc w:val="left"/>
      <w:pPr>
        <w:ind w:left="8189" w:hanging="235"/>
      </w:pPr>
      <w:rPr>
        <w:rFonts w:hint="default"/>
      </w:rPr>
    </w:lvl>
  </w:abstractNum>
  <w:abstractNum w:abstractNumId="11" w15:restartNumberingAfterBreak="0">
    <w:nsid w:val="31525DAC"/>
    <w:multiLevelType w:val="hybridMultilevel"/>
    <w:tmpl w:val="138070CC"/>
    <w:lvl w:ilvl="0" w:tplc="B03EBE62">
      <w:start w:val="1"/>
      <w:numFmt w:val="upperRoman"/>
      <w:lvlText w:val="%1."/>
      <w:lvlJc w:val="left"/>
      <w:pPr>
        <w:ind w:left="114" w:hanging="150"/>
      </w:pPr>
      <w:rPr>
        <w:rFonts w:ascii="Bookman Old Style" w:eastAsia="Arial" w:hAnsi="Bookman Old Style" w:cs="Arial" w:hint="default"/>
        <w:b/>
        <w:bCs/>
        <w:spacing w:val="-1"/>
        <w:w w:val="100"/>
        <w:sz w:val="20"/>
        <w:szCs w:val="20"/>
      </w:rPr>
    </w:lvl>
    <w:lvl w:ilvl="1" w:tplc="43D236AE">
      <w:numFmt w:val="bullet"/>
      <w:lvlText w:val="•"/>
      <w:lvlJc w:val="left"/>
      <w:pPr>
        <w:ind w:left="1128" w:hanging="150"/>
      </w:pPr>
      <w:rPr>
        <w:rFonts w:hint="default"/>
      </w:rPr>
    </w:lvl>
    <w:lvl w:ilvl="2" w:tplc="3A2C3220">
      <w:numFmt w:val="bullet"/>
      <w:lvlText w:val="•"/>
      <w:lvlJc w:val="left"/>
      <w:pPr>
        <w:ind w:left="2136" w:hanging="150"/>
      </w:pPr>
      <w:rPr>
        <w:rFonts w:hint="default"/>
      </w:rPr>
    </w:lvl>
    <w:lvl w:ilvl="3" w:tplc="5A980FBA">
      <w:numFmt w:val="bullet"/>
      <w:lvlText w:val="•"/>
      <w:lvlJc w:val="left"/>
      <w:pPr>
        <w:ind w:left="3144" w:hanging="150"/>
      </w:pPr>
      <w:rPr>
        <w:rFonts w:hint="default"/>
      </w:rPr>
    </w:lvl>
    <w:lvl w:ilvl="4" w:tplc="BE3C737C">
      <w:numFmt w:val="bullet"/>
      <w:lvlText w:val="•"/>
      <w:lvlJc w:val="left"/>
      <w:pPr>
        <w:ind w:left="4152" w:hanging="150"/>
      </w:pPr>
      <w:rPr>
        <w:rFonts w:hint="default"/>
      </w:rPr>
    </w:lvl>
    <w:lvl w:ilvl="5" w:tplc="E9DE7C0A">
      <w:numFmt w:val="bullet"/>
      <w:lvlText w:val="•"/>
      <w:lvlJc w:val="left"/>
      <w:pPr>
        <w:ind w:left="5160" w:hanging="150"/>
      </w:pPr>
      <w:rPr>
        <w:rFonts w:hint="default"/>
      </w:rPr>
    </w:lvl>
    <w:lvl w:ilvl="6" w:tplc="13282CD4">
      <w:numFmt w:val="bullet"/>
      <w:lvlText w:val="•"/>
      <w:lvlJc w:val="left"/>
      <w:pPr>
        <w:ind w:left="6169" w:hanging="150"/>
      </w:pPr>
      <w:rPr>
        <w:rFonts w:hint="default"/>
      </w:rPr>
    </w:lvl>
    <w:lvl w:ilvl="7" w:tplc="16062404">
      <w:numFmt w:val="bullet"/>
      <w:lvlText w:val="•"/>
      <w:lvlJc w:val="left"/>
      <w:pPr>
        <w:ind w:left="7177" w:hanging="150"/>
      </w:pPr>
      <w:rPr>
        <w:rFonts w:hint="default"/>
      </w:rPr>
    </w:lvl>
    <w:lvl w:ilvl="8" w:tplc="1212B3F0">
      <w:numFmt w:val="bullet"/>
      <w:lvlText w:val="•"/>
      <w:lvlJc w:val="left"/>
      <w:pPr>
        <w:ind w:left="8185" w:hanging="150"/>
      </w:pPr>
      <w:rPr>
        <w:rFonts w:hint="default"/>
      </w:rPr>
    </w:lvl>
  </w:abstractNum>
  <w:abstractNum w:abstractNumId="12" w15:restartNumberingAfterBreak="0">
    <w:nsid w:val="343047A7"/>
    <w:multiLevelType w:val="hybridMultilevel"/>
    <w:tmpl w:val="AB5468E4"/>
    <w:lvl w:ilvl="0" w:tplc="7C5430FA">
      <w:start w:val="1"/>
      <w:numFmt w:val="upperRoman"/>
      <w:lvlText w:val="%1."/>
      <w:lvlJc w:val="left"/>
      <w:pPr>
        <w:ind w:left="114" w:hanging="153"/>
      </w:pPr>
      <w:rPr>
        <w:rFonts w:ascii="Bookman Old Style" w:eastAsia="Arial" w:hAnsi="Bookman Old Style" w:cs="Arial" w:hint="default"/>
        <w:b/>
        <w:bCs/>
        <w:spacing w:val="-1"/>
        <w:w w:val="100"/>
        <w:sz w:val="20"/>
        <w:szCs w:val="20"/>
      </w:rPr>
    </w:lvl>
    <w:lvl w:ilvl="1" w:tplc="CC5C9274">
      <w:numFmt w:val="bullet"/>
      <w:lvlText w:val="•"/>
      <w:lvlJc w:val="left"/>
      <w:pPr>
        <w:ind w:left="1128" w:hanging="153"/>
      </w:pPr>
      <w:rPr>
        <w:rFonts w:hint="default"/>
      </w:rPr>
    </w:lvl>
    <w:lvl w:ilvl="2" w:tplc="DA08E084">
      <w:numFmt w:val="bullet"/>
      <w:lvlText w:val="•"/>
      <w:lvlJc w:val="left"/>
      <w:pPr>
        <w:ind w:left="2136" w:hanging="153"/>
      </w:pPr>
      <w:rPr>
        <w:rFonts w:hint="default"/>
      </w:rPr>
    </w:lvl>
    <w:lvl w:ilvl="3" w:tplc="BB62449A">
      <w:numFmt w:val="bullet"/>
      <w:lvlText w:val="•"/>
      <w:lvlJc w:val="left"/>
      <w:pPr>
        <w:ind w:left="3144" w:hanging="153"/>
      </w:pPr>
      <w:rPr>
        <w:rFonts w:hint="default"/>
      </w:rPr>
    </w:lvl>
    <w:lvl w:ilvl="4" w:tplc="1958CCFC">
      <w:numFmt w:val="bullet"/>
      <w:lvlText w:val="•"/>
      <w:lvlJc w:val="left"/>
      <w:pPr>
        <w:ind w:left="4152" w:hanging="153"/>
      </w:pPr>
      <w:rPr>
        <w:rFonts w:hint="default"/>
      </w:rPr>
    </w:lvl>
    <w:lvl w:ilvl="5" w:tplc="76E2215A">
      <w:numFmt w:val="bullet"/>
      <w:lvlText w:val="•"/>
      <w:lvlJc w:val="left"/>
      <w:pPr>
        <w:ind w:left="5160" w:hanging="153"/>
      </w:pPr>
      <w:rPr>
        <w:rFonts w:hint="default"/>
      </w:rPr>
    </w:lvl>
    <w:lvl w:ilvl="6" w:tplc="E4B0B9EA">
      <w:numFmt w:val="bullet"/>
      <w:lvlText w:val="•"/>
      <w:lvlJc w:val="left"/>
      <w:pPr>
        <w:ind w:left="6169" w:hanging="153"/>
      </w:pPr>
      <w:rPr>
        <w:rFonts w:hint="default"/>
      </w:rPr>
    </w:lvl>
    <w:lvl w:ilvl="7" w:tplc="EB8CF22A">
      <w:numFmt w:val="bullet"/>
      <w:lvlText w:val="•"/>
      <w:lvlJc w:val="left"/>
      <w:pPr>
        <w:ind w:left="7177" w:hanging="153"/>
      </w:pPr>
      <w:rPr>
        <w:rFonts w:hint="default"/>
      </w:rPr>
    </w:lvl>
    <w:lvl w:ilvl="8" w:tplc="BC685D32">
      <w:numFmt w:val="bullet"/>
      <w:lvlText w:val="•"/>
      <w:lvlJc w:val="left"/>
      <w:pPr>
        <w:ind w:left="8185" w:hanging="153"/>
      </w:pPr>
      <w:rPr>
        <w:rFonts w:hint="default"/>
      </w:rPr>
    </w:lvl>
  </w:abstractNum>
  <w:abstractNum w:abstractNumId="13" w15:restartNumberingAfterBreak="0">
    <w:nsid w:val="35CB77E0"/>
    <w:multiLevelType w:val="hybridMultilevel"/>
    <w:tmpl w:val="929E2930"/>
    <w:lvl w:ilvl="0" w:tplc="4DB691BE">
      <w:start w:val="1"/>
      <w:numFmt w:val="upperRoman"/>
      <w:lvlText w:val="%1."/>
      <w:lvlJc w:val="left"/>
      <w:pPr>
        <w:ind w:left="114" w:hanging="168"/>
      </w:pPr>
      <w:rPr>
        <w:rFonts w:ascii="Bookman Old Style" w:hAnsi="Bookman Old Style" w:cs="Arial" w:hint="default"/>
        <w:b/>
        <w:bCs/>
        <w:spacing w:val="0"/>
        <w:w w:val="100"/>
        <w:position w:val="0"/>
        <w:sz w:val="20"/>
        <w:szCs w:val="20"/>
      </w:rPr>
    </w:lvl>
    <w:lvl w:ilvl="1" w:tplc="67DCE3EA">
      <w:numFmt w:val="bullet"/>
      <w:lvlText w:val="•"/>
      <w:lvlJc w:val="left"/>
      <w:pPr>
        <w:ind w:left="1122" w:hanging="168"/>
      </w:pPr>
      <w:rPr>
        <w:rFonts w:hint="default"/>
      </w:rPr>
    </w:lvl>
    <w:lvl w:ilvl="2" w:tplc="1688E0E2">
      <w:numFmt w:val="bullet"/>
      <w:lvlText w:val="•"/>
      <w:lvlJc w:val="left"/>
      <w:pPr>
        <w:ind w:left="2124" w:hanging="168"/>
      </w:pPr>
      <w:rPr>
        <w:rFonts w:hint="default"/>
      </w:rPr>
    </w:lvl>
    <w:lvl w:ilvl="3" w:tplc="E586D4D4">
      <w:numFmt w:val="bullet"/>
      <w:lvlText w:val="•"/>
      <w:lvlJc w:val="left"/>
      <w:pPr>
        <w:ind w:left="3126" w:hanging="168"/>
      </w:pPr>
      <w:rPr>
        <w:rFonts w:hint="default"/>
      </w:rPr>
    </w:lvl>
    <w:lvl w:ilvl="4" w:tplc="591E3F3C">
      <w:numFmt w:val="bullet"/>
      <w:lvlText w:val="•"/>
      <w:lvlJc w:val="left"/>
      <w:pPr>
        <w:ind w:left="4128" w:hanging="168"/>
      </w:pPr>
      <w:rPr>
        <w:rFonts w:hint="default"/>
      </w:rPr>
    </w:lvl>
    <w:lvl w:ilvl="5" w:tplc="395C0394">
      <w:numFmt w:val="bullet"/>
      <w:lvlText w:val="•"/>
      <w:lvlJc w:val="left"/>
      <w:pPr>
        <w:ind w:left="5130" w:hanging="168"/>
      </w:pPr>
      <w:rPr>
        <w:rFonts w:hint="default"/>
      </w:rPr>
    </w:lvl>
    <w:lvl w:ilvl="6" w:tplc="B2085812">
      <w:numFmt w:val="bullet"/>
      <w:lvlText w:val="•"/>
      <w:lvlJc w:val="left"/>
      <w:pPr>
        <w:ind w:left="6133" w:hanging="168"/>
      </w:pPr>
      <w:rPr>
        <w:rFonts w:hint="default"/>
      </w:rPr>
    </w:lvl>
    <w:lvl w:ilvl="7" w:tplc="1E805526">
      <w:numFmt w:val="bullet"/>
      <w:lvlText w:val="•"/>
      <w:lvlJc w:val="left"/>
      <w:pPr>
        <w:ind w:left="7135" w:hanging="168"/>
      </w:pPr>
      <w:rPr>
        <w:rFonts w:hint="default"/>
      </w:rPr>
    </w:lvl>
    <w:lvl w:ilvl="8" w:tplc="2E248A16">
      <w:numFmt w:val="bullet"/>
      <w:lvlText w:val="•"/>
      <w:lvlJc w:val="left"/>
      <w:pPr>
        <w:ind w:left="8137" w:hanging="168"/>
      </w:pPr>
      <w:rPr>
        <w:rFonts w:hint="default"/>
      </w:rPr>
    </w:lvl>
  </w:abstractNum>
  <w:abstractNum w:abstractNumId="14" w15:restartNumberingAfterBreak="0">
    <w:nsid w:val="37934405"/>
    <w:multiLevelType w:val="hybridMultilevel"/>
    <w:tmpl w:val="67441818"/>
    <w:lvl w:ilvl="0" w:tplc="59C2D99A">
      <w:start w:val="1"/>
      <w:numFmt w:val="upperRoman"/>
      <w:lvlText w:val="%1."/>
      <w:lvlJc w:val="left"/>
      <w:pPr>
        <w:ind w:left="114" w:hanging="168"/>
      </w:pPr>
      <w:rPr>
        <w:rFonts w:ascii="Bookman Old Style" w:hAnsi="Bookman Old Style" w:cs="Arial" w:hint="default"/>
        <w:b/>
        <w:bCs/>
        <w:spacing w:val="0"/>
        <w:w w:val="100"/>
        <w:position w:val="0"/>
        <w:sz w:val="20"/>
        <w:szCs w:val="20"/>
      </w:rPr>
    </w:lvl>
    <w:lvl w:ilvl="1" w:tplc="3CF4E700">
      <w:numFmt w:val="bullet"/>
      <w:lvlText w:val="•"/>
      <w:lvlJc w:val="left"/>
      <w:pPr>
        <w:ind w:left="1122" w:hanging="168"/>
      </w:pPr>
      <w:rPr>
        <w:rFonts w:hint="default"/>
      </w:rPr>
    </w:lvl>
    <w:lvl w:ilvl="2" w:tplc="803E4C6C">
      <w:numFmt w:val="bullet"/>
      <w:lvlText w:val="•"/>
      <w:lvlJc w:val="left"/>
      <w:pPr>
        <w:ind w:left="2124" w:hanging="168"/>
      </w:pPr>
      <w:rPr>
        <w:rFonts w:hint="default"/>
      </w:rPr>
    </w:lvl>
    <w:lvl w:ilvl="3" w:tplc="603C56C0">
      <w:numFmt w:val="bullet"/>
      <w:lvlText w:val="•"/>
      <w:lvlJc w:val="left"/>
      <w:pPr>
        <w:ind w:left="3126" w:hanging="168"/>
      </w:pPr>
      <w:rPr>
        <w:rFonts w:hint="default"/>
      </w:rPr>
    </w:lvl>
    <w:lvl w:ilvl="4" w:tplc="8BD86DD2">
      <w:numFmt w:val="bullet"/>
      <w:lvlText w:val="•"/>
      <w:lvlJc w:val="left"/>
      <w:pPr>
        <w:ind w:left="4128" w:hanging="168"/>
      </w:pPr>
      <w:rPr>
        <w:rFonts w:hint="default"/>
      </w:rPr>
    </w:lvl>
    <w:lvl w:ilvl="5" w:tplc="783C30DE">
      <w:numFmt w:val="bullet"/>
      <w:lvlText w:val="•"/>
      <w:lvlJc w:val="left"/>
      <w:pPr>
        <w:ind w:left="5130" w:hanging="168"/>
      </w:pPr>
      <w:rPr>
        <w:rFonts w:hint="default"/>
      </w:rPr>
    </w:lvl>
    <w:lvl w:ilvl="6" w:tplc="14788208">
      <w:numFmt w:val="bullet"/>
      <w:lvlText w:val="•"/>
      <w:lvlJc w:val="left"/>
      <w:pPr>
        <w:ind w:left="6133" w:hanging="168"/>
      </w:pPr>
      <w:rPr>
        <w:rFonts w:hint="default"/>
      </w:rPr>
    </w:lvl>
    <w:lvl w:ilvl="7" w:tplc="0E0C5A4E">
      <w:numFmt w:val="bullet"/>
      <w:lvlText w:val="•"/>
      <w:lvlJc w:val="left"/>
      <w:pPr>
        <w:ind w:left="7135" w:hanging="168"/>
      </w:pPr>
      <w:rPr>
        <w:rFonts w:hint="default"/>
      </w:rPr>
    </w:lvl>
    <w:lvl w:ilvl="8" w:tplc="DD14D510">
      <w:numFmt w:val="bullet"/>
      <w:lvlText w:val="•"/>
      <w:lvlJc w:val="left"/>
      <w:pPr>
        <w:ind w:left="8137" w:hanging="168"/>
      </w:pPr>
      <w:rPr>
        <w:rFonts w:hint="default"/>
      </w:rPr>
    </w:lvl>
  </w:abstractNum>
  <w:abstractNum w:abstractNumId="15" w15:restartNumberingAfterBreak="0">
    <w:nsid w:val="38A96C14"/>
    <w:multiLevelType w:val="hybridMultilevel"/>
    <w:tmpl w:val="F71C92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98859BB"/>
    <w:multiLevelType w:val="hybridMultilevel"/>
    <w:tmpl w:val="1F7C5E2C"/>
    <w:lvl w:ilvl="0" w:tplc="8C4A5324">
      <w:start w:val="1"/>
      <w:numFmt w:val="upperRoman"/>
      <w:lvlText w:val="%1."/>
      <w:lvlJc w:val="left"/>
      <w:pPr>
        <w:ind w:left="114" w:hanging="168"/>
      </w:pPr>
      <w:rPr>
        <w:rFonts w:ascii="Bookman Old Style" w:hAnsi="Bookman Old Style" w:cs="Arial" w:hint="default"/>
        <w:b/>
        <w:bCs/>
        <w:spacing w:val="0"/>
        <w:w w:val="100"/>
        <w:position w:val="0"/>
        <w:sz w:val="20"/>
        <w:szCs w:val="20"/>
      </w:rPr>
    </w:lvl>
    <w:lvl w:ilvl="1" w:tplc="8CAE501C">
      <w:numFmt w:val="bullet"/>
      <w:lvlText w:val="•"/>
      <w:lvlJc w:val="left"/>
      <w:pPr>
        <w:ind w:left="1122" w:hanging="168"/>
      </w:pPr>
      <w:rPr>
        <w:rFonts w:hint="default"/>
      </w:rPr>
    </w:lvl>
    <w:lvl w:ilvl="2" w:tplc="B70E12EE">
      <w:numFmt w:val="bullet"/>
      <w:lvlText w:val="•"/>
      <w:lvlJc w:val="left"/>
      <w:pPr>
        <w:ind w:left="2124" w:hanging="168"/>
      </w:pPr>
      <w:rPr>
        <w:rFonts w:hint="default"/>
      </w:rPr>
    </w:lvl>
    <w:lvl w:ilvl="3" w:tplc="7DFA5D8C">
      <w:numFmt w:val="bullet"/>
      <w:lvlText w:val="•"/>
      <w:lvlJc w:val="left"/>
      <w:pPr>
        <w:ind w:left="3126" w:hanging="168"/>
      </w:pPr>
      <w:rPr>
        <w:rFonts w:hint="default"/>
      </w:rPr>
    </w:lvl>
    <w:lvl w:ilvl="4" w:tplc="48D6C918">
      <w:numFmt w:val="bullet"/>
      <w:lvlText w:val="•"/>
      <w:lvlJc w:val="left"/>
      <w:pPr>
        <w:ind w:left="4128" w:hanging="168"/>
      </w:pPr>
      <w:rPr>
        <w:rFonts w:hint="default"/>
      </w:rPr>
    </w:lvl>
    <w:lvl w:ilvl="5" w:tplc="139A5050">
      <w:numFmt w:val="bullet"/>
      <w:lvlText w:val="•"/>
      <w:lvlJc w:val="left"/>
      <w:pPr>
        <w:ind w:left="5130" w:hanging="168"/>
      </w:pPr>
      <w:rPr>
        <w:rFonts w:hint="default"/>
      </w:rPr>
    </w:lvl>
    <w:lvl w:ilvl="6" w:tplc="6A303A38">
      <w:numFmt w:val="bullet"/>
      <w:lvlText w:val="•"/>
      <w:lvlJc w:val="left"/>
      <w:pPr>
        <w:ind w:left="6133" w:hanging="168"/>
      </w:pPr>
      <w:rPr>
        <w:rFonts w:hint="default"/>
      </w:rPr>
    </w:lvl>
    <w:lvl w:ilvl="7" w:tplc="EBD4C066">
      <w:numFmt w:val="bullet"/>
      <w:lvlText w:val="•"/>
      <w:lvlJc w:val="left"/>
      <w:pPr>
        <w:ind w:left="7135" w:hanging="168"/>
      </w:pPr>
      <w:rPr>
        <w:rFonts w:hint="default"/>
      </w:rPr>
    </w:lvl>
    <w:lvl w:ilvl="8" w:tplc="AD623D80">
      <w:numFmt w:val="bullet"/>
      <w:lvlText w:val="•"/>
      <w:lvlJc w:val="left"/>
      <w:pPr>
        <w:ind w:left="8137" w:hanging="168"/>
      </w:pPr>
      <w:rPr>
        <w:rFonts w:hint="default"/>
      </w:rPr>
    </w:lvl>
  </w:abstractNum>
  <w:abstractNum w:abstractNumId="17" w15:restartNumberingAfterBreak="0">
    <w:nsid w:val="39AB2768"/>
    <w:multiLevelType w:val="hybridMultilevel"/>
    <w:tmpl w:val="A5680828"/>
    <w:lvl w:ilvl="0" w:tplc="56FA2B04">
      <w:start w:val="1"/>
      <w:numFmt w:val="upperRoman"/>
      <w:lvlText w:val="%1."/>
      <w:lvlJc w:val="left"/>
      <w:pPr>
        <w:ind w:left="114" w:hanging="152"/>
      </w:pPr>
      <w:rPr>
        <w:rFonts w:ascii="Bookman Old Style" w:eastAsia="Arial" w:hAnsi="Bookman Old Style" w:cs="Arial" w:hint="default"/>
        <w:b/>
        <w:bCs/>
        <w:spacing w:val="-1"/>
        <w:w w:val="100"/>
        <w:sz w:val="20"/>
        <w:szCs w:val="20"/>
      </w:rPr>
    </w:lvl>
    <w:lvl w:ilvl="1" w:tplc="B322D23E">
      <w:numFmt w:val="bullet"/>
      <w:lvlText w:val="•"/>
      <w:lvlJc w:val="left"/>
      <w:pPr>
        <w:ind w:left="1128" w:hanging="152"/>
      </w:pPr>
      <w:rPr>
        <w:rFonts w:hint="default"/>
      </w:rPr>
    </w:lvl>
    <w:lvl w:ilvl="2" w:tplc="100AD0C4">
      <w:numFmt w:val="bullet"/>
      <w:lvlText w:val="•"/>
      <w:lvlJc w:val="left"/>
      <w:pPr>
        <w:ind w:left="2136" w:hanging="152"/>
      </w:pPr>
      <w:rPr>
        <w:rFonts w:hint="default"/>
      </w:rPr>
    </w:lvl>
    <w:lvl w:ilvl="3" w:tplc="8B7458E8">
      <w:numFmt w:val="bullet"/>
      <w:lvlText w:val="•"/>
      <w:lvlJc w:val="left"/>
      <w:pPr>
        <w:ind w:left="3144" w:hanging="152"/>
      </w:pPr>
      <w:rPr>
        <w:rFonts w:hint="default"/>
      </w:rPr>
    </w:lvl>
    <w:lvl w:ilvl="4" w:tplc="0EEA9522">
      <w:numFmt w:val="bullet"/>
      <w:lvlText w:val="•"/>
      <w:lvlJc w:val="left"/>
      <w:pPr>
        <w:ind w:left="4152" w:hanging="152"/>
      </w:pPr>
      <w:rPr>
        <w:rFonts w:hint="default"/>
      </w:rPr>
    </w:lvl>
    <w:lvl w:ilvl="5" w:tplc="DA48ACCA">
      <w:numFmt w:val="bullet"/>
      <w:lvlText w:val="•"/>
      <w:lvlJc w:val="left"/>
      <w:pPr>
        <w:ind w:left="5160" w:hanging="152"/>
      </w:pPr>
      <w:rPr>
        <w:rFonts w:hint="default"/>
      </w:rPr>
    </w:lvl>
    <w:lvl w:ilvl="6" w:tplc="2ED40616">
      <w:numFmt w:val="bullet"/>
      <w:lvlText w:val="•"/>
      <w:lvlJc w:val="left"/>
      <w:pPr>
        <w:ind w:left="6169" w:hanging="152"/>
      </w:pPr>
      <w:rPr>
        <w:rFonts w:hint="default"/>
      </w:rPr>
    </w:lvl>
    <w:lvl w:ilvl="7" w:tplc="D67E31DA">
      <w:numFmt w:val="bullet"/>
      <w:lvlText w:val="•"/>
      <w:lvlJc w:val="left"/>
      <w:pPr>
        <w:ind w:left="7177" w:hanging="152"/>
      </w:pPr>
      <w:rPr>
        <w:rFonts w:hint="default"/>
      </w:rPr>
    </w:lvl>
    <w:lvl w:ilvl="8" w:tplc="E9E2205C">
      <w:numFmt w:val="bullet"/>
      <w:lvlText w:val="•"/>
      <w:lvlJc w:val="left"/>
      <w:pPr>
        <w:ind w:left="8185" w:hanging="152"/>
      </w:pPr>
      <w:rPr>
        <w:rFonts w:hint="default"/>
      </w:rPr>
    </w:lvl>
  </w:abstractNum>
  <w:abstractNum w:abstractNumId="18" w15:restartNumberingAfterBreak="0">
    <w:nsid w:val="44704030"/>
    <w:multiLevelType w:val="hybridMultilevel"/>
    <w:tmpl w:val="D15AF1BA"/>
    <w:lvl w:ilvl="0" w:tplc="239C8D04">
      <w:start w:val="1"/>
      <w:numFmt w:val="upperRoman"/>
      <w:lvlText w:val="%1."/>
      <w:lvlJc w:val="left"/>
      <w:pPr>
        <w:ind w:left="133" w:hanging="150"/>
      </w:pPr>
      <w:rPr>
        <w:rFonts w:ascii="Bookman Old Style" w:eastAsia="Arial" w:hAnsi="Bookman Old Style" w:cs="Arial" w:hint="default"/>
        <w:b/>
        <w:bCs/>
        <w:spacing w:val="-1"/>
        <w:w w:val="100"/>
        <w:sz w:val="20"/>
        <w:szCs w:val="20"/>
      </w:rPr>
    </w:lvl>
    <w:lvl w:ilvl="1" w:tplc="8682CD9E">
      <w:numFmt w:val="bullet"/>
      <w:lvlText w:val="•"/>
      <w:lvlJc w:val="left"/>
      <w:pPr>
        <w:ind w:left="1146" w:hanging="150"/>
      </w:pPr>
      <w:rPr>
        <w:rFonts w:hint="default"/>
      </w:rPr>
    </w:lvl>
    <w:lvl w:ilvl="2" w:tplc="CF5444F4">
      <w:numFmt w:val="bullet"/>
      <w:lvlText w:val="•"/>
      <w:lvlJc w:val="left"/>
      <w:pPr>
        <w:ind w:left="2152" w:hanging="150"/>
      </w:pPr>
      <w:rPr>
        <w:rFonts w:hint="default"/>
      </w:rPr>
    </w:lvl>
    <w:lvl w:ilvl="3" w:tplc="B4304736">
      <w:numFmt w:val="bullet"/>
      <w:lvlText w:val="•"/>
      <w:lvlJc w:val="left"/>
      <w:pPr>
        <w:ind w:left="3158" w:hanging="150"/>
      </w:pPr>
      <w:rPr>
        <w:rFonts w:hint="default"/>
      </w:rPr>
    </w:lvl>
    <w:lvl w:ilvl="4" w:tplc="4F5ABC52">
      <w:numFmt w:val="bullet"/>
      <w:lvlText w:val="•"/>
      <w:lvlJc w:val="left"/>
      <w:pPr>
        <w:ind w:left="4164" w:hanging="150"/>
      </w:pPr>
      <w:rPr>
        <w:rFonts w:hint="default"/>
      </w:rPr>
    </w:lvl>
    <w:lvl w:ilvl="5" w:tplc="4AF2775E">
      <w:numFmt w:val="bullet"/>
      <w:lvlText w:val="•"/>
      <w:lvlJc w:val="left"/>
      <w:pPr>
        <w:ind w:left="5170" w:hanging="150"/>
      </w:pPr>
      <w:rPr>
        <w:rFonts w:hint="default"/>
      </w:rPr>
    </w:lvl>
    <w:lvl w:ilvl="6" w:tplc="C19ACDE2">
      <w:numFmt w:val="bullet"/>
      <w:lvlText w:val="•"/>
      <w:lvlJc w:val="left"/>
      <w:pPr>
        <w:ind w:left="6177" w:hanging="150"/>
      </w:pPr>
      <w:rPr>
        <w:rFonts w:hint="default"/>
      </w:rPr>
    </w:lvl>
    <w:lvl w:ilvl="7" w:tplc="EA708634">
      <w:numFmt w:val="bullet"/>
      <w:lvlText w:val="•"/>
      <w:lvlJc w:val="left"/>
      <w:pPr>
        <w:ind w:left="7183" w:hanging="150"/>
      </w:pPr>
      <w:rPr>
        <w:rFonts w:hint="default"/>
      </w:rPr>
    </w:lvl>
    <w:lvl w:ilvl="8" w:tplc="E556D5DA">
      <w:numFmt w:val="bullet"/>
      <w:lvlText w:val="•"/>
      <w:lvlJc w:val="left"/>
      <w:pPr>
        <w:ind w:left="8189" w:hanging="150"/>
      </w:pPr>
      <w:rPr>
        <w:rFonts w:hint="default"/>
      </w:rPr>
    </w:lvl>
  </w:abstractNum>
  <w:abstractNum w:abstractNumId="19" w15:restartNumberingAfterBreak="0">
    <w:nsid w:val="4F3851B8"/>
    <w:multiLevelType w:val="hybridMultilevel"/>
    <w:tmpl w:val="FE42EB8E"/>
    <w:lvl w:ilvl="0" w:tplc="5ED69D1E">
      <w:start w:val="1"/>
      <w:numFmt w:val="upperRoman"/>
      <w:lvlText w:val="%1."/>
      <w:lvlJc w:val="left"/>
      <w:pPr>
        <w:ind w:left="283" w:hanging="150"/>
      </w:pPr>
      <w:rPr>
        <w:rFonts w:ascii="Bookman Old Style" w:eastAsia="Arial" w:hAnsi="Bookman Old Style" w:cs="Arial" w:hint="default"/>
        <w:b/>
        <w:bCs/>
        <w:spacing w:val="-1"/>
        <w:w w:val="100"/>
        <w:sz w:val="20"/>
        <w:szCs w:val="20"/>
      </w:rPr>
    </w:lvl>
    <w:lvl w:ilvl="1" w:tplc="05A851B6">
      <w:numFmt w:val="bullet"/>
      <w:lvlText w:val="•"/>
      <w:lvlJc w:val="left"/>
      <w:pPr>
        <w:ind w:left="1272" w:hanging="150"/>
      </w:pPr>
      <w:rPr>
        <w:rFonts w:hint="default"/>
      </w:rPr>
    </w:lvl>
    <w:lvl w:ilvl="2" w:tplc="0598FCD2">
      <w:numFmt w:val="bullet"/>
      <w:lvlText w:val="•"/>
      <w:lvlJc w:val="left"/>
      <w:pPr>
        <w:ind w:left="2264" w:hanging="150"/>
      </w:pPr>
      <w:rPr>
        <w:rFonts w:hint="default"/>
      </w:rPr>
    </w:lvl>
    <w:lvl w:ilvl="3" w:tplc="BE1493B0">
      <w:numFmt w:val="bullet"/>
      <w:lvlText w:val="•"/>
      <w:lvlJc w:val="left"/>
      <w:pPr>
        <w:ind w:left="3256" w:hanging="150"/>
      </w:pPr>
      <w:rPr>
        <w:rFonts w:hint="default"/>
      </w:rPr>
    </w:lvl>
    <w:lvl w:ilvl="4" w:tplc="50924282">
      <w:numFmt w:val="bullet"/>
      <w:lvlText w:val="•"/>
      <w:lvlJc w:val="left"/>
      <w:pPr>
        <w:ind w:left="4248" w:hanging="150"/>
      </w:pPr>
      <w:rPr>
        <w:rFonts w:hint="default"/>
      </w:rPr>
    </w:lvl>
    <w:lvl w:ilvl="5" w:tplc="C0D2F228">
      <w:numFmt w:val="bullet"/>
      <w:lvlText w:val="•"/>
      <w:lvlJc w:val="left"/>
      <w:pPr>
        <w:ind w:left="5240" w:hanging="150"/>
      </w:pPr>
      <w:rPr>
        <w:rFonts w:hint="default"/>
      </w:rPr>
    </w:lvl>
    <w:lvl w:ilvl="6" w:tplc="A9861774">
      <w:numFmt w:val="bullet"/>
      <w:lvlText w:val="•"/>
      <w:lvlJc w:val="left"/>
      <w:pPr>
        <w:ind w:left="6233" w:hanging="150"/>
      </w:pPr>
      <w:rPr>
        <w:rFonts w:hint="default"/>
      </w:rPr>
    </w:lvl>
    <w:lvl w:ilvl="7" w:tplc="25FEDEC0">
      <w:numFmt w:val="bullet"/>
      <w:lvlText w:val="•"/>
      <w:lvlJc w:val="left"/>
      <w:pPr>
        <w:ind w:left="7225" w:hanging="150"/>
      </w:pPr>
      <w:rPr>
        <w:rFonts w:hint="default"/>
      </w:rPr>
    </w:lvl>
    <w:lvl w:ilvl="8" w:tplc="048CAEA4">
      <w:numFmt w:val="bullet"/>
      <w:lvlText w:val="•"/>
      <w:lvlJc w:val="left"/>
      <w:pPr>
        <w:ind w:left="8217" w:hanging="150"/>
      </w:pPr>
      <w:rPr>
        <w:rFonts w:hint="default"/>
      </w:rPr>
    </w:lvl>
  </w:abstractNum>
  <w:abstractNum w:abstractNumId="20" w15:restartNumberingAfterBreak="0">
    <w:nsid w:val="50C96CA5"/>
    <w:multiLevelType w:val="hybridMultilevel"/>
    <w:tmpl w:val="EBD4E10E"/>
    <w:lvl w:ilvl="0" w:tplc="DEAE5860">
      <w:start w:val="1"/>
      <w:numFmt w:val="upperRoman"/>
      <w:lvlText w:val="%1."/>
      <w:lvlJc w:val="left"/>
      <w:pPr>
        <w:ind w:left="114" w:hanging="215"/>
      </w:pPr>
      <w:rPr>
        <w:rFonts w:ascii="Bookman Old Style" w:hAnsi="Bookman Old Style" w:cs="Arial" w:hint="default"/>
        <w:b/>
        <w:bCs/>
        <w:spacing w:val="0"/>
        <w:w w:val="100"/>
        <w:position w:val="0"/>
        <w:sz w:val="20"/>
        <w:szCs w:val="20"/>
      </w:rPr>
    </w:lvl>
    <w:lvl w:ilvl="1" w:tplc="DF36C95A">
      <w:numFmt w:val="bullet"/>
      <w:lvlText w:val="•"/>
      <w:lvlJc w:val="left"/>
      <w:pPr>
        <w:ind w:left="1128" w:hanging="215"/>
      </w:pPr>
      <w:rPr>
        <w:rFonts w:hint="default"/>
      </w:rPr>
    </w:lvl>
    <w:lvl w:ilvl="2" w:tplc="F9A6DB0A">
      <w:numFmt w:val="bullet"/>
      <w:lvlText w:val="•"/>
      <w:lvlJc w:val="left"/>
      <w:pPr>
        <w:ind w:left="2136" w:hanging="215"/>
      </w:pPr>
      <w:rPr>
        <w:rFonts w:hint="default"/>
      </w:rPr>
    </w:lvl>
    <w:lvl w:ilvl="3" w:tplc="8A4E5D10">
      <w:numFmt w:val="bullet"/>
      <w:lvlText w:val="•"/>
      <w:lvlJc w:val="left"/>
      <w:pPr>
        <w:ind w:left="3144" w:hanging="215"/>
      </w:pPr>
      <w:rPr>
        <w:rFonts w:hint="default"/>
      </w:rPr>
    </w:lvl>
    <w:lvl w:ilvl="4" w:tplc="9C3C23F4">
      <w:numFmt w:val="bullet"/>
      <w:lvlText w:val="•"/>
      <w:lvlJc w:val="left"/>
      <w:pPr>
        <w:ind w:left="4152" w:hanging="215"/>
      </w:pPr>
      <w:rPr>
        <w:rFonts w:hint="default"/>
      </w:rPr>
    </w:lvl>
    <w:lvl w:ilvl="5" w:tplc="9F0AC308">
      <w:numFmt w:val="bullet"/>
      <w:lvlText w:val="•"/>
      <w:lvlJc w:val="left"/>
      <w:pPr>
        <w:ind w:left="5160" w:hanging="215"/>
      </w:pPr>
      <w:rPr>
        <w:rFonts w:hint="default"/>
      </w:rPr>
    </w:lvl>
    <w:lvl w:ilvl="6" w:tplc="BC9EA9CC">
      <w:numFmt w:val="bullet"/>
      <w:lvlText w:val="•"/>
      <w:lvlJc w:val="left"/>
      <w:pPr>
        <w:ind w:left="6169" w:hanging="215"/>
      </w:pPr>
      <w:rPr>
        <w:rFonts w:hint="default"/>
      </w:rPr>
    </w:lvl>
    <w:lvl w:ilvl="7" w:tplc="6F4AF7DE">
      <w:numFmt w:val="bullet"/>
      <w:lvlText w:val="•"/>
      <w:lvlJc w:val="left"/>
      <w:pPr>
        <w:ind w:left="7177" w:hanging="215"/>
      </w:pPr>
      <w:rPr>
        <w:rFonts w:hint="default"/>
      </w:rPr>
    </w:lvl>
    <w:lvl w:ilvl="8" w:tplc="AC14E956">
      <w:numFmt w:val="bullet"/>
      <w:lvlText w:val="•"/>
      <w:lvlJc w:val="left"/>
      <w:pPr>
        <w:ind w:left="8185" w:hanging="215"/>
      </w:pPr>
      <w:rPr>
        <w:rFonts w:hint="default"/>
      </w:rPr>
    </w:lvl>
  </w:abstractNum>
  <w:abstractNum w:abstractNumId="21" w15:restartNumberingAfterBreak="0">
    <w:nsid w:val="513E1110"/>
    <w:multiLevelType w:val="hybridMultilevel"/>
    <w:tmpl w:val="1B9E059E"/>
    <w:lvl w:ilvl="0" w:tplc="21807760">
      <w:start w:val="1"/>
      <w:numFmt w:val="lowerLetter"/>
      <w:lvlText w:val="%1)"/>
      <w:lvlJc w:val="left"/>
      <w:pPr>
        <w:ind w:left="114" w:hanging="234"/>
      </w:pPr>
      <w:rPr>
        <w:rFonts w:ascii="Bookman Old Style" w:hAnsi="Bookman Old Style" w:cs="Arial" w:hint="default"/>
        <w:b/>
        <w:bCs/>
        <w:spacing w:val="0"/>
        <w:w w:val="100"/>
        <w:position w:val="0"/>
        <w:sz w:val="20"/>
        <w:szCs w:val="20"/>
      </w:rPr>
    </w:lvl>
    <w:lvl w:ilvl="1" w:tplc="42D41430">
      <w:numFmt w:val="bullet"/>
      <w:lvlText w:val="•"/>
      <w:lvlJc w:val="left"/>
      <w:pPr>
        <w:ind w:left="1122" w:hanging="234"/>
      </w:pPr>
      <w:rPr>
        <w:rFonts w:hint="default"/>
      </w:rPr>
    </w:lvl>
    <w:lvl w:ilvl="2" w:tplc="DB9C98B2">
      <w:numFmt w:val="bullet"/>
      <w:lvlText w:val="•"/>
      <w:lvlJc w:val="left"/>
      <w:pPr>
        <w:ind w:left="2124" w:hanging="234"/>
      </w:pPr>
      <w:rPr>
        <w:rFonts w:hint="default"/>
      </w:rPr>
    </w:lvl>
    <w:lvl w:ilvl="3" w:tplc="5C3CD960">
      <w:numFmt w:val="bullet"/>
      <w:lvlText w:val="•"/>
      <w:lvlJc w:val="left"/>
      <w:pPr>
        <w:ind w:left="3126" w:hanging="234"/>
      </w:pPr>
      <w:rPr>
        <w:rFonts w:hint="default"/>
      </w:rPr>
    </w:lvl>
    <w:lvl w:ilvl="4" w:tplc="B916FC2E">
      <w:numFmt w:val="bullet"/>
      <w:lvlText w:val="•"/>
      <w:lvlJc w:val="left"/>
      <w:pPr>
        <w:ind w:left="4128" w:hanging="234"/>
      </w:pPr>
      <w:rPr>
        <w:rFonts w:hint="default"/>
      </w:rPr>
    </w:lvl>
    <w:lvl w:ilvl="5" w:tplc="20CA4CC2">
      <w:numFmt w:val="bullet"/>
      <w:lvlText w:val="•"/>
      <w:lvlJc w:val="left"/>
      <w:pPr>
        <w:ind w:left="5130" w:hanging="234"/>
      </w:pPr>
      <w:rPr>
        <w:rFonts w:hint="default"/>
      </w:rPr>
    </w:lvl>
    <w:lvl w:ilvl="6" w:tplc="2ABCD8BA">
      <w:numFmt w:val="bullet"/>
      <w:lvlText w:val="•"/>
      <w:lvlJc w:val="left"/>
      <w:pPr>
        <w:ind w:left="6133" w:hanging="234"/>
      </w:pPr>
      <w:rPr>
        <w:rFonts w:hint="default"/>
      </w:rPr>
    </w:lvl>
    <w:lvl w:ilvl="7" w:tplc="E3CC9BF0">
      <w:numFmt w:val="bullet"/>
      <w:lvlText w:val="•"/>
      <w:lvlJc w:val="left"/>
      <w:pPr>
        <w:ind w:left="7135" w:hanging="234"/>
      </w:pPr>
      <w:rPr>
        <w:rFonts w:hint="default"/>
      </w:rPr>
    </w:lvl>
    <w:lvl w:ilvl="8" w:tplc="CB44725E">
      <w:numFmt w:val="bullet"/>
      <w:lvlText w:val="•"/>
      <w:lvlJc w:val="left"/>
      <w:pPr>
        <w:ind w:left="8137" w:hanging="234"/>
      </w:pPr>
      <w:rPr>
        <w:rFonts w:hint="default"/>
      </w:rPr>
    </w:lvl>
  </w:abstractNum>
  <w:abstractNum w:abstractNumId="22" w15:restartNumberingAfterBreak="0">
    <w:nsid w:val="529D1A47"/>
    <w:multiLevelType w:val="hybridMultilevel"/>
    <w:tmpl w:val="CCB48F2C"/>
    <w:lvl w:ilvl="0" w:tplc="37F66604">
      <w:start w:val="1"/>
      <w:numFmt w:val="upperRoman"/>
      <w:lvlText w:val="%1."/>
      <w:lvlJc w:val="left"/>
      <w:pPr>
        <w:ind w:left="263" w:hanging="150"/>
      </w:pPr>
      <w:rPr>
        <w:rFonts w:ascii="Bookman Old Style" w:eastAsia="Arial" w:hAnsi="Bookman Old Style" w:cs="Arial" w:hint="default"/>
        <w:b/>
        <w:bCs/>
        <w:spacing w:val="-1"/>
        <w:w w:val="100"/>
        <w:sz w:val="20"/>
        <w:szCs w:val="20"/>
      </w:rPr>
    </w:lvl>
    <w:lvl w:ilvl="1" w:tplc="8012B0A8">
      <w:numFmt w:val="bullet"/>
      <w:lvlText w:val="•"/>
      <w:lvlJc w:val="left"/>
      <w:pPr>
        <w:ind w:left="1254" w:hanging="150"/>
      </w:pPr>
      <w:rPr>
        <w:rFonts w:hint="default"/>
      </w:rPr>
    </w:lvl>
    <w:lvl w:ilvl="2" w:tplc="9C5A97A2">
      <w:numFmt w:val="bullet"/>
      <w:lvlText w:val="•"/>
      <w:lvlJc w:val="left"/>
      <w:pPr>
        <w:ind w:left="2248" w:hanging="150"/>
      </w:pPr>
      <w:rPr>
        <w:rFonts w:hint="default"/>
      </w:rPr>
    </w:lvl>
    <w:lvl w:ilvl="3" w:tplc="9F62002A">
      <w:numFmt w:val="bullet"/>
      <w:lvlText w:val="•"/>
      <w:lvlJc w:val="left"/>
      <w:pPr>
        <w:ind w:left="3242" w:hanging="150"/>
      </w:pPr>
      <w:rPr>
        <w:rFonts w:hint="default"/>
      </w:rPr>
    </w:lvl>
    <w:lvl w:ilvl="4" w:tplc="942A9F48">
      <w:numFmt w:val="bullet"/>
      <w:lvlText w:val="•"/>
      <w:lvlJc w:val="left"/>
      <w:pPr>
        <w:ind w:left="4236" w:hanging="150"/>
      </w:pPr>
      <w:rPr>
        <w:rFonts w:hint="default"/>
      </w:rPr>
    </w:lvl>
    <w:lvl w:ilvl="5" w:tplc="22B60164">
      <w:numFmt w:val="bullet"/>
      <w:lvlText w:val="•"/>
      <w:lvlJc w:val="left"/>
      <w:pPr>
        <w:ind w:left="5230" w:hanging="150"/>
      </w:pPr>
      <w:rPr>
        <w:rFonts w:hint="default"/>
      </w:rPr>
    </w:lvl>
    <w:lvl w:ilvl="6" w:tplc="BA12CB74">
      <w:numFmt w:val="bullet"/>
      <w:lvlText w:val="•"/>
      <w:lvlJc w:val="left"/>
      <w:pPr>
        <w:ind w:left="6225" w:hanging="150"/>
      </w:pPr>
      <w:rPr>
        <w:rFonts w:hint="default"/>
      </w:rPr>
    </w:lvl>
    <w:lvl w:ilvl="7" w:tplc="B2560960">
      <w:numFmt w:val="bullet"/>
      <w:lvlText w:val="•"/>
      <w:lvlJc w:val="left"/>
      <w:pPr>
        <w:ind w:left="7219" w:hanging="150"/>
      </w:pPr>
      <w:rPr>
        <w:rFonts w:hint="default"/>
      </w:rPr>
    </w:lvl>
    <w:lvl w:ilvl="8" w:tplc="FF1EB1C6">
      <w:numFmt w:val="bullet"/>
      <w:lvlText w:val="•"/>
      <w:lvlJc w:val="left"/>
      <w:pPr>
        <w:ind w:left="8213" w:hanging="150"/>
      </w:pPr>
      <w:rPr>
        <w:rFonts w:hint="default"/>
      </w:rPr>
    </w:lvl>
  </w:abstractNum>
  <w:abstractNum w:abstractNumId="23" w15:restartNumberingAfterBreak="0">
    <w:nsid w:val="54D240EC"/>
    <w:multiLevelType w:val="hybridMultilevel"/>
    <w:tmpl w:val="0D721C88"/>
    <w:lvl w:ilvl="0" w:tplc="1324A786">
      <w:start w:val="1"/>
      <w:numFmt w:val="upperRoman"/>
      <w:lvlText w:val="%1."/>
      <w:lvlJc w:val="left"/>
      <w:pPr>
        <w:ind w:left="114" w:hanging="207"/>
      </w:pPr>
      <w:rPr>
        <w:rFonts w:ascii="Bookman Old Style" w:eastAsia="Arial" w:hAnsi="Bookman Old Style" w:cs="Arial" w:hint="default"/>
        <w:b/>
        <w:bCs/>
        <w:spacing w:val="-1"/>
        <w:w w:val="99"/>
        <w:sz w:val="20"/>
        <w:szCs w:val="20"/>
      </w:rPr>
    </w:lvl>
    <w:lvl w:ilvl="1" w:tplc="ACB07450">
      <w:numFmt w:val="bullet"/>
      <w:lvlText w:val="•"/>
      <w:lvlJc w:val="left"/>
      <w:pPr>
        <w:ind w:left="1128" w:hanging="207"/>
      </w:pPr>
      <w:rPr>
        <w:rFonts w:hint="default"/>
      </w:rPr>
    </w:lvl>
    <w:lvl w:ilvl="2" w:tplc="84ECCDE6">
      <w:numFmt w:val="bullet"/>
      <w:lvlText w:val="•"/>
      <w:lvlJc w:val="left"/>
      <w:pPr>
        <w:ind w:left="2136" w:hanging="207"/>
      </w:pPr>
      <w:rPr>
        <w:rFonts w:hint="default"/>
      </w:rPr>
    </w:lvl>
    <w:lvl w:ilvl="3" w:tplc="A3DCD3E4">
      <w:numFmt w:val="bullet"/>
      <w:lvlText w:val="•"/>
      <w:lvlJc w:val="left"/>
      <w:pPr>
        <w:ind w:left="3144" w:hanging="207"/>
      </w:pPr>
      <w:rPr>
        <w:rFonts w:hint="default"/>
      </w:rPr>
    </w:lvl>
    <w:lvl w:ilvl="4" w:tplc="93629982">
      <w:numFmt w:val="bullet"/>
      <w:lvlText w:val="•"/>
      <w:lvlJc w:val="left"/>
      <w:pPr>
        <w:ind w:left="4152" w:hanging="207"/>
      </w:pPr>
      <w:rPr>
        <w:rFonts w:hint="default"/>
      </w:rPr>
    </w:lvl>
    <w:lvl w:ilvl="5" w:tplc="9C24AAB6">
      <w:numFmt w:val="bullet"/>
      <w:lvlText w:val="•"/>
      <w:lvlJc w:val="left"/>
      <w:pPr>
        <w:ind w:left="5160" w:hanging="207"/>
      </w:pPr>
      <w:rPr>
        <w:rFonts w:hint="default"/>
      </w:rPr>
    </w:lvl>
    <w:lvl w:ilvl="6" w:tplc="8E18C586">
      <w:numFmt w:val="bullet"/>
      <w:lvlText w:val="•"/>
      <w:lvlJc w:val="left"/>
      <w:pPr>
        <w:ind w:left="6169" w:hanging="207"/>
      </w:pPr>
      <w:rPr>
        <w:rFonts w:hint="default"/>
      </w:rPr>
    </w:lvl>
    <w:lvl w:ilvl="7" w:tplc="57640DA6">
      <w:numFmt w:val="bullet"/>
      <w:lvlText w:val="•"/>
      <w:lvlJc w:val="left"/>
      <w:pPr>
        <w:ind w:left="7177" w:hanging="207"/>
      </w:pPr>
      <w:rPr>
        <w:rFonts w:hint="default"/>
      </w:rPr>
    </w:lvl>
    <w:lvl w:ilvl="8" w:tplc="19D8C6DC">
      <w:numFmt w:val="bullet"/>
      <w:lvlText w:val="•"/>
      <w:lvlJc w:val="left"/>
      <w:pPr>
        <w:ind w:left="8185" w:hanging="207"/>
      </w:pPr>
      <w:rPr>
        <w:rFonts w:hint="default"/>
      </w:rPr>
    </w:lvl>
  </w:abstractNum>
  <w:abstractNum w:abstractNumId="24" w15:restartNumberingAfterBreak="0">
    <w:nsid w:val="55EC74E5"/>
    <w:multiLevelType w:val="hybridMultilevel"/>
    <w:tmpl w:val="6460377E"/>
    <w:lvl w:ilvl="0" w:tplc="3DCC2922">
      <w:start w:val="1"/>
      <w:numFmt w:val="upperRoman"/>
      <w:lvlText w:val="%1."/>
      <w:lvlJc w:val="left"/>
      <w:pPr>
        <w:ind w:left="114" w:hanging="165"/>
      </w:pPr>
      <w:rPr>
        <w:rFonts w:ascii="Bookman Old Style" w:eastAsia="Arial" w:hAnsi="Bookman Old Style" w:cs="Arial" w:hint="default"/>
        <w:b/>
        <w:bCs/>
        <w:spacing w:val="-1"/>
        <w:w w:val="100"/>
        <w:sz w:val="20"/>
        <w:szCs w:val="20"/>
      </w:rPr>
    </w:lvl>
    <w:lvl w:ilvl="1" w:tplc="02D4C1AC">
      <w:numFmt w:val="bullet"/>
      <w:lvlText w:val="•"/>
      <w:lvlJc w:val="left"/>
      <w:pPr>
        <w:ind w:left="1128" w:hanging="165"/>
      </w:pPr>
      <w:rPr>
        <w:rFonts w:hint="default"/>
      </w:rPr>
    </w:lvl>
    <w:lvl w:ilvl="2" w:tplc="896434AA">
      <w:numFmt w:val="bullet"/>
      <w:lvlText w:val="•"/>
      <w:lvlJc w:val="left"/>
      <w:pPr>
        <w:ind w:left="2136" w:hanging="165"/>
      </w:pPr>
      <w:rPr>
        <w:rFonts w:hint="default"/>
      </w:rPr>
    </w:lvl>
    <w:lvl w:ilvl="3" w:tplc="E542B8CE">
      <w:numFmt w:val="bullet"/>
      <w:lvlText w:val="•"/>
      <w:lvlJc w:val="left"/>
      <w:pPr>
        <w:ind w:left="3144" w:hanging="165"/>
      </w:pPr>
      <w:rPr>
        <w:rFonts w:hint="default"/>
      </w:rPr>
    </w:lvl>
    <w:lvl w:ilvl="4" w:tplc="698A5290">
      <w:numFmt w:val="bullet"/>
      <w:lvlText w:val="•"/>
      <w:lvlJc w:val="left"/>
      <w:pPr>
        <w:ind w:left="4152" w:hanging="165"/>
      </w:pPr>
      <w:rPr>
        <w:rFonts w:hint="default"/>
      </w:rPr>
    </w:lvl>
    <w:lvl w:ilvl="5" w:tplc="F936119A">
      <w:numFmt w:val="bullet"/>
      <w:lvlText w:val="•"/>
      <w:lvlJc w:val="left"/>
      <w:pPr>
        <w:ind w:left="5160" w:hanging="165"/>
      </w:pPr>
      <w:rPr>
        <w:rFonts w:hint="default"/>
      </w:rPr>
    </w:lvl>
    <w:lvl w:ilvl="6" w:tplc="C7580230">
      <w:numFmt w:val="bullet"/>
      <w:lvlText w:val="•"/>
      <w:lvlJc w:val="left"/>
      <w:pPr>
        <w:ind w:left="6169" w:hanging="165"/>
      </w:pPr>
      <w:rPr>
        <w:rFonts w:hint="default"/>
      </w:rPr>
    </w:lvl>
    <w:lvl w:ilvl="7" w:tplc="4886B418">
      <w:numFmt w:val="bullet"/>
      <w:lvlText w:val="•"/>
      <w:lvlJc w:val="left"/>
      <w:pPr>
        <w:ind w:left="7177" w:hanging="165"/>
      </w:pPr>
      <w:rPr>
        <w:rFonts w:hint="default"/>
      </w:rPr>
    </w:lvl>
    <w:lvl w:ilvl="8" w:tplc="B3765116">
      <w:numFmt w:val="bullet"/>
      <w:lvlText w:val="•"/>
      <w:lvlJc w:val="left"/>
      <w:pPr>
        <w:ind w:left="8185" w:hanging="165"/>
      </w:pPr>
      <w:rPr>
        <w:rFonts w:hint="default"/>
      </w:rPr>
    </w:lvl>
  </w:abstractNum>
  <w:abstractNum w:abstractNumId="25" w15:restartNumberingAfterBreak="0">
    <w:nsid w:val="56473CA7"/>
    <w:multiLevelType w:val="hybridMultilevel"/>
    <w:tmpl w:val="A80E9C90"/>
    <w:lvl w:ilvl="0" w:tplc="EAF2E7A4">
      <w:start w:val="1"/>
      <w:numFmt w:val="upperRoman"/>
      <w:lvlText w:val="%1."/>
      <w:lvlJc w:val="left"/>
      <w:pPr>
        <w:ind w:left="114" w:hanging="157"/>
      </w:pPr>
      <w:rPr>
        <w:rFonts w:ascii="Bookman Old Style" w:eastAsia="Arial" w:hAnsi="Bookman Old Style" w:cs="Arial" w:hint="default"/>
        <w:b/>
        <w:bCs/>
        <w:spacing w:val="-1"/>
        <w:w w:val="100"/>
        <w:sz w:val="20"/>
        <w:szCs w:val="20"/>
      </w:rPr>
    </w:lvl>
    <w:lvl w:ilvl="1" w:tplc="D318B90C">
      <w:numFmt w:val="bullet"/>
      <w:lvlText w:val="•"/>
      <w:lvlJc w:val="left"/>
      <w:pPr>
        <w:ind w:left="1128" w:hanging="157"/>
      </w:pPr>
      <w:rPr>
        <w:rFonts w:hint="default"/>
      </w:rPr>
    </w:lvl>
    <w:lvl w:ilvl="2" w:tplc="7F4E774A">
      <w:numFmt w:val="bullet"/>
      <w:lvlText w:val="•"/>
      <w:lvlJc w:val="left"/>
      <w:pPr>
        <w:ind w:left="2136" w:hanging="157"/>
      </w:pPr>
      <w:rPr>
        <w:rFonts w:hint="default"/>
      </w:rPr>
    </w:lvl>
    <w:lvl w:ilvl="3" w:tplc="B8FA04B2">
      <w:numFmt w:val="bullet"/>
      <w:lvlText w:val="•"/>
      <w:lvlJc w:val="left"/>
      <w:pPr>
        <w:ind w:left="3144" w:hanging="157"/>
      </w:pPr>
      <w:rPr>
        <w:rFonts w:hint="default"/>
      </w:rPr>
    </w:lvl>
    <w:lvl w:ilvl="4" w:tplc="7ECCE906">
      <w:numFmt w:val="bullet"/>
      <w:lvlText w:val="•"/>
      <w:lvlJc w:val="left"/>
      <w:pPr>
        <w:ind w:left="4152" w:hanging="157"/>
      </w:pPr>
      <w:rPr>
        <w:rFonts w:hint="default"/>
      </w:rPr>
    </w:lvl>
    <w:lvl w:ilvl="5" w:tplc="4CE66D82">
      <w:numFmt w:val="bullet"/>
      <w:lvlText w:val="•"/>
      <w:lvlJc w:val="left"/>
      <w:pPr>
        <w:ind w:left="5160" w:hanging="157"/>
      </w:pPr>
      <w:rPr>
        <w:rFonts w:hint="default"/>
      </w:rPr>
    </w:lvl>
    <w:lvl w:ilvl="6" w:tplc="A40C09B0">
      <w:numFmt w:val="bullet"/>
      <w:lvlText w:val="•"/>
      <w:lvlJc w:val="left"/>
      <w:pPr>
        <w:ind w:left="6169" w:hanging="157"/>
      </w:pPr>
      <w:rPr>
        <w:rFonts w:hint="default"/>
      </w:rPr>
    </w:lvl>
    <w:lvl w:ilvl="7" w:tplc="199A989E">
      <w:numFmt w:val="bullet"/>
      <w:lvlText w:val="•"/>
      <w:lvlJc w:val="left"/>
      <w:pPr>
        <w:ind w:left="7177" w:hanging="157"/>
      </w:pPr>
      <w:rPr>
        <w:rFonts w:hint="default"/>
      </w:rPr>
    </w:lvl>
    <w:lvl w:ilvl="8" w:tplc="889A15B4">
      <w:numFmt w:val="bullet"/>
      <w:lvlText w:val="•"/>
      <w:lvlJc w:val="left"/>
      <w:pPr>
        <w:ind w:left="8185" w:hanging="157"/>
      </w:pPr>
      <w:rPr>
        <w:rFonts w:hint="default"/>
      </w:rPr>
    </w:lvl>
  </w:abstractNum>
  <w:abstractNum w:abstractNumId="26" w15:restartNumberingAfterBreak="0">
    <w:nsid w:val="57C6149F"/>
    <w:multiLevelType w:val="hybridMultilevel"/>
    <w:tmpl w:val="8B745694"/>
    <w:lvl w:ilvl="0" w:tplc="3586B95C">
      <w:start w:val="1"/>
      <w:numFmt w:val="upperRoman"/>
      <w:lvlText w:val="%1."/>
      <w:lvlJc w:val="left"/>
      <w:pPr>
        <w:ind w:left="114" w:hanging="168"/>
      </w:pPr>
      <w:rPr>
        <w:rFonts w:ascii="Bookman Old Style" w:hAnsi="Bookman Old Style" w:cs="Arial" w:hint="default"/>
        <w:b/>
        <w:bCs/>
        <w:spacing w:val="0"/>
        <w:w w:val="100"/>
        <w:position w:val="0"/>
        <w:sz w:val="20"/>
        <w:szCs w:val="20"/>
      </w:rPr>
    </w:lvl>
    <w:lvl w:ilvl="1" w:tplc="214007C4">
      <w:numFmt w:val="bullet"/>
      <w:lvlText w:val="•"/>
      <w:lvlJc w:val="left"/>
      <w:pPr>
        <w:ind w:left="1122" w:hanging="168"/>
      </w:pPr>
      <w:rPr>
        <w:rFonts w:hint="default"/>
      </w:rPr>
    </w:lvl>
    <w:lvl w:ilvl="2" w:tplc="38EC095C">
      <w:numFmt w:val="bullet"/>
      <w:lvlText w:val="•"/>
      <w:lvlJc w:val="left"/>
      <w:pPr>
        <w:ind w:left="2124" w:hanging="168"/>
      </w:pPr>
      <w:rPr>
        <w:rFonts w:hint="default"/>
      </w:rPr>
    </w:lvl>
    <w:lvl w:ilvl="3" w:tplc="84C4C352">
      <w:numFmt w:val="bullet"/>
      <w:lvlText w:val="•"/>
      <w:lvlJc w:val="left"/>
      <w:pPr>
        <w:ind w:left="3126" w:hanging="168"/>
      </w:pPr>
      <w:rPr>
        <w:rFonts w:hint="default"/>
      </w:rPr>
    </w:lvl>
    <w:lvl w:ilvl="4" w:tplc="D92ABB50">
      <w:numFmt w:val="bullet"/>
      <w:lvlText w:val="•"/>
      <w:lvlJc w:val="left"/>
      <w:pPr>
        <w:ind w:left="4128" w:hanging="168"/>
      </w:pPr>
      <w:rPr>
        <w:rFonts w:hint="default"/>
      </w:rPr>
    </w:lvl>
    <w:lvl w:ilvl="5" w:tplc="8B42C440">
      <w:numFmt w:val="bullet"/>
      <w:lvlText w:val="•"/>
      <w:lvlJc w:val="left"/>
      <w:pPr>
        <w:ind w:left="5130" w:hanging="168"/>
      </w:pPr>
      <w:rPr>
        <w:rFonts w:hint="default"/>
      </w:rPr>
    </w:lvl>
    <w:lvl w:ilvl="6" w:tplc="521A37B8">
      <w:numFmt w:val="bullet"/>
      <w:lvlText w:val="•"/>
      <w:lvlJc w:val="left"/>
      <w:pPr>
        <w:ind w:left="6133" w:hanging="168"/>
      </w:pPr>
      <w:rPr>
        <w:rFonts w:hint="default"/>
      </w:rPr>
    </w:lvl>
    <w:lvl w:ilvl="7" w:tplc="1A627FF2">
      <w:numFmt w:val="bullet"/>
      <w:lvlText w:val="•"/>
      <w:lvlJc w:val="left"/>
      <w:pPr>
        <w:ind w:left="7135" w:hanging="168"/>
      </w:pPr>
      <w:rPr>
        <w:rFonts w:hint="default"/>
      </w:rPr>
    </w:lvl>
    <w:lvl w:ilvl="8" w:tplc="00645126">
      <w:numFmt w:val="bullet"/>
      <w:lvlText w:val="•"/>
      <w:lvlJc w:val="left"/>
      <w:pPr>
        <w:ind w:left="8137" w:hanging="168"/>
      </w:pPr>
      <w:rPr>
        <w:rFonts w:hint="default"/>
      </w:rPr>
    </w:lvl>
  </w:abstractNum>
  <w:abstractNum w:abstractNumId="27" w15:restartNumberingAfterBreak="0">
    <w:nsid w:val="58E1066D"/>
    <w:multiLevelType w:val="hybridMultilevel"/>
    <w:tmpl w:val="9DEAB446"/>
    <w:lvl w:ilvl="0" w:tplc="89A4DFFC">
      <w:start w:val="1"/>
      <w:numFmt w:val="upperRoman"/>
      <w:lvlText w:val="%1."/>
      <w:lvlJc w:val="left"/>
      <w:pPr>
        <w:ind w:left="114" w:hanging="150"/>
      </w:pPr>
      <w:rPr>
        <w:rFonts w:ascii="Bookman Old Style" w:eastAsia="Arial" w:hAnsi="Bookman Old Style" w:cs="Arial" w:hint="default"/>
        <w:b/>
        <w:bCs/>
        <w:spacing w:val="-1"/>
        <w:w w:val="100"/>
        <w:sz w:val="20"/>
        <w:szCs w:val="20"/>
      </w:rPr>
    </w:lvl>
    <w:lvl w:ilvl="1" w:tplc="09F07600">
      <w:numFmt w:val="bullet"/>
      <w:lvlText w:val="•"/>
      <w:lvlJc w:val="left"/>
      <w:pPr>
        <w:ind w:left="1128" w:hanging="150"/>
      </w:pPr>
      <w:rPr>
        <w:rFonts w:hint="default"/>
      </w:rPr>
    </w:lvl>
    <w:lvl w:ilvl="2" w:tplc="65ACD82A">
      <w:numFmt w:val="bullet"/>
      <w:lvlText w:val="•"/>
      <w:lvlJc w:val="left"/>
      <w:pPr>
        <w:ind w:left="2136" w:hanging="150"/>
      </w:pPr>
      <w:rPr>
        <w:rFonts w:hint="default"/>
      </w:rPr>
    </w:lvl>
    <w:lvl w:ilvl="3" w:tplc="5C28F450">
      <w:numFmt w:val="bullet"/>
      <w:lvlText w:val="•"/>
      <w:lvlJc w:val="left"/>
      <w:pPr>
        <w:ind w:left="3144" w:hanging="150"/>
      </w:pPr>
      <w:rPr>
        <w:rFonts w:hint="default"/>
      </w:rPr>
    </w:lvl>
    <w:lvl w:ilvl="4" w:tplc="3A6ED6C6">
      <w:numFmt w:val="bullet"/>
      <w:lvlText w:val="•"/>
      <w:lvlJc w:val="left"/>
      <w:pPr>
        <w:ind w:left="4152" w:hanging="150"/>
      </w:pPr>
      <w:rPr>
        <w:rFonts w:hint="default"/>
      </w:rPr>
    </w:lvl>
    <w:lvl w:ilvl="5" w:tplc="05606FAC">
      <w:numFmt w:val="bullet"/>
      <w:lvlText w:val="•"/>
      <w:lvlJc w:val="left"/>
      <w:pPr>
        <w:ind w:left="5160" w:hanging="150"/>
      </w:pPr>
      <w:rPr>
        <w:rFonts w:hint="default"/>
      </w:rPr>
    </w:lvl>
    <w:lvl w:ilvl="6" w:tplc="9C3AC420">
      <w:numFmt w:val="bullet"/>
      <w:lvlText w:val="•"/>
      <w:lvlJc w:val="left"/>
      <w:pPr>
        <w:ind w:left="6169" w:hanging="150"/>
      </w:pPr>
      <w:rPr>
        <w:rFonts w:hint="default"/>
      </w:rPr>
    </w:lvl>
    <w:lvl w:ilvl="7" w:tplc="92BCAA74">
      <w:numFmt w:val="bullet"/>
      <w:lvlText w:val="•"/>
      <w:lvlJc w:val="left"/>
      <w:pPr>
        <w:ind w:left="7177" w:hanging="150"/>
      </w:pPr>
      <w:rPr>
        <w:rFonts w:hint="default"/>
      </w:rPr>
    </w:lvl>
    <w:lvl w:ilvl="8" w:tplc="9336F7E0">
      <w:numFmt w:val="bullet"/>
      <w:lvlText w:val="•"/>
      <w:lvlJc w:val="left"/>
      <w:pPr>
        <w:ind w:left="8185" w:hanging="150"/>
      </w:pPr>
      <w:rPr>
        <w:rFonts w:hint="default"/>
      </w:rPr>
    </w:lvl>
  </w:abstractNum>
  <w:abstractNum w:abstractNumId="28" w15:restartNumberingAfterBreak="0">
    <w:nsid w:val="5C283F2F"/>
    <w:multiLevelType w:val="hybridMultilevel"/>
    <w:tmpl w:val="5E4AD378"/>
    <w:lvl w:ilvl="0" w:tplc="66D2EBDE">
      <w:start w:val="1"/>
      <w:numFmt w:val="upperRoman"/>
      <w:lvlText w:val="%1."/>
      <w:lvlJc w:val="left"/>
      <w:pPr>
        <w:ind w:left="114" w:hanging="168"/>
      </w:pPr>
      <w:rPr>
        <w:rFonts w:ascii="Bookman Old Style" w:hAnsi="Bookman Old Style" w:cs="Arial" w:hint="default"/>
        <w:b/>
        <w:bCs/>
        <w:spacing w:val="0"/>
        <w:w w:val="100"/>
        <w:position w:val="0"/>
        <w:sz w:val="20"/>
        <w:szCs w:val="20"/>
      </w:rPr>
    </w:lvl>
    <w:lvl w:ilvl="1" w:tplc="EDE65092">
      <w:numFmt w:val="bullet"/>
      <w:lvlText w:val="•"/>
      <w:lvlJc w:val="left"/>
      <w:pPr>
        <w:ind w:left="1122" w:hanging="168"/>
      </w:pPr>
      <w:rPr>
        <w:rFonts w:hint="default"/>
      </w:rPr>
    </w:lvl>
    <w:lvl w:ilvl="2" w:tplc="6BE4887E">
      <w:numFmt w:val="bullet"/>
      <w:lvlText w:val="•"/>
      <w:lvlJc w:val="left"/>
      <w:pPr>
        <w:ind w:left="2124" w:hanging="168"/>
      </w:pPr>
      <w:rPr>
        <w:rFonts w:hint="default"/>
      </w:rPr>
    </w:lvl>
    <w:lvl w:ilvl="3" w:tplc="DD98998E">
      <w:numFmt w:val="bullet"/>
      <w:lvlText w:val="•"/>
      <w:lvlJc w:val="left"/>
      <w:pPr>
        <w:ind w:left="3126" w:hanging="168"/>
      </w:pPr>
      <w:rPr>
        <w:rFonts w:hint="default"/>
      </w:rPr>
    </w:lvl>
    <w:lvl w:ilvl="4" w:tplc="81F8753A">
      <w:numFmt w:val="bullet"/>
      <w:lvlText w:val="•"/>
      <w:lvlJc w:val="left"/>
      <w:pPr>
        <w:ind w:left="4128" w:hanging="168"/>
      </w:pPr>
      <w:rPr>
        <w:rFonts w:hint="default"/>
      </w:rPr>
    </w:lvl>
    <w:lvl w:ilvl="5" w:tplc="A3A0DF0C">
      <w:numFmt w:val="bullet"/>
      <w:lvlText w:val="•"/>
      <w:lvlJc w:val="left"/>
      <w:pPr>
        <w:ind w:left="5130" w:hanging="168"/>
      </w:pPr>
      <w:rPr>
        <w:rFonts w:hint="default"/>
      </w:rPr>
    </w:lvl>
    <w:lvl w:ilvl="6" w:tplc="6C7E805C">
      <w:numFmt w:val="bullet"/>
      <w:lvlText w:val="•"/>
      <w:lvlJc w:val="left"/>
      <w:pPr>
        <w:ind w:left="6133" w:hanging="168"/>
      </w:pPr>
      <w:rPr>
        <w:rFonts w:hint="default"/>
      </w:rPr>
    </w:lvl>
    <w:lvl w:ilvl="7" w:tplc="DA848FD6">
      <w:numFmt w:val="bullet"/>
      <w:lvlText w:val="•"/>
      <w:lvlJc w:val="left"/>
      <w:pPr>
        <w:ind w:left="7135" w:hanging="168"/>
      </w:pPr>
      <w:rPr>
        <w:rFonts w:hint="default"/>
      </w:rPr>
    </w:lvl>
    <w:lvl w:ilvl="8" w:tplc="8118D854">
      <w:numFmt w:val="bullet"/>
      <w:lvlText w:val="•"/>
      <w:lvlJc w:val="left"/>
      <w:pPr>
        <w:ind w:left="8137" w:hanging="168"/>
      </w:pPr>
      <w:rPr>
        <w:rFonts w:hint="default"/>
      </w:rPr>
    </w:lvl>
  </w:abstractNum>
  <w:abstractNum w:abstractNumId="29" w15:restartNumberingAfterBreak="0">
    <w:nsid w:val="6996616D"/>
    <w:multiLevelType w:val="hybridMultilevel"/>
    <w:tmpl w:val="AD2015B6"/>
    <w:lvl w:ilvl="0" w:tplc="B13023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E22670D"/>
    <w:multiLevelType w:val="hybridMultilevel"/>
    <w:tmpl w:val="219EF57E"/>
    <w:lvl w:ilvl="0" w:tplc="4B22BD8C">
      <w:start w:val="1"/>
      <w:numFmt w:val="upperRoman"/>
      <w:lvlText w:val="%1."/>
      <w:lvlJc w:val="left"/>
      <w:pPr>
        <w:ind w:left="281" w:hanging="168"/>
      </w:pPr>
      <w:rPr>
        <w:rFonts w:ascii="Bookman Old Style" w:hAnsi="Bookman Old Style" w:cs="Arial" w:hint="default"/>
        <w:b/>
        <w:bCs/>
        <w:spacing w:val="0"/>
        <w:w w:val="100"/>
        <w:position w:val="0"/>
        <w:sz w:val="20"/>
        <w:szCs w:val="20"/>
      </w:rPr>
    </w:lvl>
    <w:lvl w:ilvl="1" w:tplc="B2E81902">
      <w:numFmt w:val="bullet"/>
      <w:lvlText w:val="•"/>
      <w:lvlJc w:val="left"/>
      <w:pPr>
        <w:ind w:left="1266" w:hanging="168"/>
      </w:pPr>
      <w:rPr>
        <w:rFonts w:hint="default"/>
      </w:rPr>
    </w:lvl>
    <w:lvl w:ilvl="2" w:tplc="A9F6AC00">
      <w:numFmt w:val="bullet"/>
      <w:lvlText w:val="•"/>
      <w:lvlJc w:val="left"/>
      <w:pPr>
        <w:ind w:left="2252" w:hanging="168"/>
      </w:pPr>
      <w:rPr>
        <w:rFonts w:hint="default"/>
      </w:rPr>
    </w:lvl>
    <w:lvl w:ilvl="3" w:tplc="32184132">
      <w:numFmt w:val="bullet"/>
      <w:lvlText w:val="•"/>
      <w:lvlJc w:val="left"/>
      <w:pPr>
        <w:ind w:left="3238" w:hanging="168"/>
      </w:pPr>
      <w:rPr>
        <w:rFonts w:hint="default"/>
      </w:rPr>
    </w:lvl>
    <w:lvl w:ilvl="4" w:tplc="9E3E2A90">
      <w:numFmt w:val="bullet"/>
      <w:lvlText w:val="•"/>
      <w:lvlJc w:val="left"/>
      <w:pPr>
        <w:ind w:left="4224" w:hanging="168"/>
      </w:pPr>
      <w:rPr>
        <w:rFonts w:hint="default"/>
      </w:rPr>
    </w:lvl>
    <w:lvl w:ilvl="5" w:tplc="3AA65D88">
      <w:numFmt w:val="bullet"/>
      <w:lvlText w:val="•"/>
      <w:lvlJc w:val="left"/>
      <w:pPr>
        <w:ind w:left="5210" w:hanging="168"/>
      </w:pPr>
      <w:rPr>
        <w:rFonts w:hint="default"/>
      </w:rPr>
    </w:lvl>
    <w:lvl w:ilvl="6" w:tplc="8522F758">
      <w:numFmt w:val="bullet"/>
      <w:lvlText w:val="•"/>
      <w:lvlJc w:val="left"/>
      <w:pPr>
        <w:ind w:left="6197" w:hanging="168"/>
      </w:pPr>
      <w:rPr>
        <w:rFonts w:hint="default"/>
      </w:rPr>
    </w:lvl>
    <w:lvl w:ilvl="7" w:tplc="8DFA133C">
      <w:numFmt w:val="bullet"/>
      <w:lvlText w:val="•"/>
      <w:lvlJc w:val="left"/>
      <w:pPr>
        <w:ind w:left="7183" w:hanging="168"/>
      </w:pPr>
      <w:rPr>
        <w:rFonts w:hint="default"/>
      </w:rPr>
    </w:lvl>
    <w:lvl w:ilvl="8" w:tplc="2BB4184A">
      <w:numFmt w:val="bullet"/>
      <w:lvlText w:val="•"/>
      <w:lvlJc w:val="left"/>
      <w:pPr>
        <w:ind w:left="8169" w:hanging="168"/>
      </w:pPr>
      <w:rPr>
        <w:rFonts w:hint="default"/>
      </w:rPr>
    </w:lvl>
  </w:abstractNum>
  <w:abstractNum w:abstractNumId="31" w15:restartNumberingAfterBreak="0">
    <w:nsid w:val="715C287B"/>
    <w:multiLevelType w:val="hybridMultilevel"/>
    <w:tmpl w:val="9B0483A6"/>
    <w:lvl w:ilvl="0" w:tplc="D8001986">
      <w:start w:val="1"/>
      <w:numFmt w:val="lowerLetter"/>
      <w:lvlText w:val="%1)"/>
      <w:lvlJc w:val="left"/>
      <w:pPr>
        <w:ind w:left="324" w:hanging="210"/>
      </w:pPr>
      <w:rPr>
        <w:rFonts w:ascii="Bookman Old Style" w:eastAsia="Arial" w:hAnsi="Bookman Old Style" w:cs="Arial" w:hint="default"/>
        <w:b/>
        <w:bCs/>
        <w:w w:val="99"/>
        <w:sz w:val="20"/>
        <w:szCs w:val="20"/>
      </w:rPr>
    </w:lvl>
    <w:lvl w:ilvl="1" w:tplc="381AC2B8">
      <w:numFmt w:val="bullet"/>
      <w:lvlText w:val="•"/>
      <w:lvlJc w:val="left"/>
      <w:pPr>
        <w:ind w:left="1308" w:hanging="210"/>
      </w:pPr>
      <w:rPr>
        <w:rFonts w:hint="default"/>
      </w:rPr>
    </w:lvl>
    <w:lvl w:ilvl="2" w:tplc="AFF010CC">
      <w:numFmt w:val="bullet"/>
      <w:lvlText w:val="•"/>
      <w:lvlJc w:val="left"/>
      <w:pPr>
        <w:ind w:left="2296" w:hanging="210"/>
      </w:pPr>
      <w:rPr>
        <w:rFonts w:hint="default"/>
      </w:rPr>
    </w:lvl>
    <w:lvl w:ilvl="3" w:tplc="CD3AA63E">
      <w:numFmt w:val="bullet"/>
      <w:lvlText w:val="•"/>
      <w:lvlJc w:val="left"/>
      <w:pPr>
        <w:ind w:left="3284" w:hanging="210"/>
      </w:pPr>
      <w:rPr>
        <w:rFonts w:hint="default"/>
      </w:rPr>
    </w:lvl>
    <w:lvl w:ilvl="4" w:tplc="3C82956A">
      <w:numFmt w:val="bullet"/>
      <w:lvlText w:val="•"/>
      <w:lvlJc w:val="left"/>
      <w:pPr>
        <w:ind w:left="4272" w:hanging="210"/>
      </w:pPr>
      <w:rPr>
        <w:rFonts w:hint="default"/>
      </w:rPr>
    </w:lvl>
    <w:lvl w:ilvl="5" w:tplc="6F126530">
      <w:numFmt w:val="bullet"/>
      <w:lvlText w:val="•"/>
      <w:lvlJc w:val="left"/>
      <w:pPr>
        <w:ind w:left="5260" w:hanging="210"/>
      </w:pPr>
      <w:rPr>
        <w:rFonts w:hint="default"/>
      </w:rPr>
    </w:lvl>
    <w:lvl w:ilvl="6" w:tplc="74009A54">
      <w:numFmt w:val="bullet"/>
      <w:lvlText w:val="•"/>
      <w:lvlJc w:val="left"/>
      <w:pPr>
        <w:ind w:left="6249" w:hanging="210"/>
      </w:pPr>
      <w:rPr>
        <w:rFonts w:hint="default"/>
      </w:rPr>
    </w:lvl>
    <w:lvl w:ilvl="7" w:tplc="19F8C3DA">
      <w:numFmt w:val="bullet"/>
      <w:lvlText w:val="•"/>
      <w:lvlJc w:val="left"/>
      <w:pPr>
        <w:ind w:left="7237" w:hanging="210"/>
      </w:pPr>
      <w:rPr>
        <w:rFonts w:hint="default"/>
      </w:rPr>
    </w:lvl>
    <w:lvl w:ilvl="8" w:tplc="F424B7AC">
      <w:numFmt w:val="bullet"/>
      <w:lvlText w:val="•"/>
      <w:lvlJc w:val="left"/>
      <w:pPr>
        <w:ind w:left="8225" w:hanging="210"/>
      </w:pPr>
      <w:rPr>
        <w:rFonts w:hint="default"/>
      </w:rPr>
    </w:lvl>
  </w:abstractNum>
  <w:abstractNum w:abstractNumId="32" w15:restartNumberingAfterBreak="0">
    <w:nsid w:val="73491272"/>
    <w:multiLevelType w:val="hybridMultilevel"/>
    <w:tmpl w:val="090679E6"/>
    <w:lvl w:ilvl="0" w:tplc="C99CF218">
      <w:start w:val="1"/>
      <w:numFmt w:val="upperRoman"/>
      <w:lvlText w:val="%1."/>
      <w:lvlJc w:val="left"/>
      <w:pPr>
        <w:ind w:left="114" w:hanging="150"/>
      </w:pPr>
      <w:rPr>
        <w:rFonts w:ascii="Bookman Old Style" w:eastAsia="Arial" w:hAnsi="Bookman Old Style" w:cs="Arial" w:hint="default"/>
        <w:b/>
        <w:bCs/>
        <w:spacing w:val="-1"/>
        <w:w w:val="100"/>
        <w:sz w:val="20"/>
        <w:szCs w:val="20"/>
      </w:rPr>
    </w:lvl>
    <w:lvl w:ilvl="1" w:tplc="3056BF6A">
      <w:numFmt w:val="bullet"/>
      <w:lvlText w:val="•"/>
      <w:lvlJc w:val="left"/>
      <w:pPr>
        <w:ind w:left="1128" w:hanging="150"/>
      </w:pPr>
      <w:rPr>
        <w:rFonts w:hint="default"/>
      </w:rPr>
    </w:lvl>
    <w:lvl w:ilvl="2" w:tplc="F9C6E00C">
      <w:numFmt w:val="bullet"/>
      <w:lvlText w:val="•"/>
      <w:lvlJc w:val="left"/>
      <w:pPr>
        <w:ind w:left="2136" w:hanging="150"/>
      </w:pPr>
      <w:rPr>
        <w:rFonts w:hint="default"/>
      </w:rPr>
    </w:lvl>
    <w:lvl w:ilvl="3" w:tplc="BD26FF84">
      <w:numFmt w:val="bullet"/>
      <w:lvlText w:val="•"/>
      <w:lvlJc w:val="left"/>
      <w:pPr>
        <w:ind w:left="3144" w:hanging="150"/>
      </w:pPr>
      <w:rPr>
        <w:rFonts w:hint="default"/>
      </w:rPr>
    </w:lvl>
    <w:lvl w:ilvl="4" w:tplc="0294597E">
      <w:numFmt w:val="bullet"/>
      <w:lvlText w:val="•"/>
      <w:lvlJc w:val="left"/>
      <w:pPr>
        <w:ind w:left="4152" w:hanging="150"/>
      </w:pPr>
      <w:rPr>
        <w:rFonts w:hint="default"/>
      </w:rPr>
    </w:lvl>
    <w:lvl w:ilvl="5" w:tplc="D06AFB42">
      <w:numFmt w:val="bullet"/>
      <w:lvlText w:val="•"/>
      <w:lvlJc w:val="left"/>
      <w:pPr>
        <w:ind w:left="5160" w:hanging="150"/>
      </w:pPr>
      <w:rPr>
        <w:rFonts w:hint="default"/>
      </w:rPr>
    </w:lvl>
    <w:lvl w:ilvl="6" w:tplc="971C98DC">
      <w:numFmt w:val="bullet"/>
      <w:lvlText w:val="•"/>
      <w:lvlJc w:val="left"/>
      <w:pPr>
        <w:ind w:left="6169" w:hanging="150"/>
      </w:pPr>
      <w:rPr>
        <w:rFonts w:hint="default"/>
      </w:rPr>
    </w:lvl>
    <w:lvl w:ilvl="7" w:tplc="A50679FA">
      <w:numFmt w:val="bullet"/>
      <w:lvlText w:val="•"/>
      <w:lvlJc w:val="left"/>
      <w:pPr>
        <w:ind w:left="7177" w:hanging="150"/>
      </w:pPr>
      <w:rPr>
        <w:rFonts w:hint="default"/>
      </w:rPr>
    </w:lvl>
    <w:lvl w:ilvl="8" w:tplc="E462340E">
      <w:numFmt w:val="bullet"/>
      <w:lvlText w:val="•"/>
      <w:lvlJc w:val="left"/>
      <w:pPr>
        <w:ind w:left="8185" w:hanging="150"/>
      </w:pPr>
      <w:rPr>
        <w:rFonts w:hint="default"/>
      </w:rPr>
    </w:lvl>
  </w:abstractNum>
  <w:abstractNum w:abstractNumId="33" w15:restartNumberingAfterBreak="0">
    <w:nsid w:val="766841A7"/>
    <w:multiLevelType w:val="hybridMultilevel"/>
    <w:tmpl w:val="757A3484"/>
    <w:lvl w:ilvl="0" w:tplc="2DB87BD2">
      <w:start w:val="1"/>
      <w:numFmt w:val="upperRoman"/>
      <w:lvlText w:val="%1."/>
      <w:lvlJc w:val="left"/>
      <w:pPr>
        <w:ind w:left="114" w:hanging="153"/>
      </w:pPr>
      <w:rPr>
        <w:rFonts w:ascii="Bookman Old Style" w:eastAsia="Arial" w:hAnsi="Bookman Old Style" w:cs="Arial" w:hint="default"/>
        <w:b/>
        <w:bCs/>
        <w:spacing w:val="-1"/>
        <w:w w:val="100"/>
        <w:sz w:val="20"/>
        <w:szCs w:val="20"/>
      </w:rPr>
    </w:lvl>
    <w:lvl w:ilvl="1" w:tplc="0FCEC7EA">
      <w:numFmt w:val="bullet"/>
      <w:lvlText w:val="•"/>
      <w:lvlJc w:val="left"/>
      <w:pPr>
        <w:ind w:left="1128" w:hanging="153"/>
      </w:pPr>
      <w:rPr>
        <w:rFonts w:hint="default"/>
      </w:rPr>
    </w:lvl>
    <w:lvl w:ilvl="2" w:tplc="EADEF9A2">
      <w:numFmt w:val="bullet"/>
      <w:lvlText w:val="•"/>
      <w:lvlJc w:val="left"/>
      <w:pPr>
        <w:ind w:left="2136" w:hanging="153"/>
      </w:pPr>
      <w:rPr>
        <w:rFonts w:hint="default"/>
      </w:rPr>
    </w:lvl>
    <w:lvl w:ilvl="3" w:tplc="7E982632">
      <w:numFmt w:val="bullet"/>
      <w:lvlText w:val="•"/>
      <w:lvlJc w:val="left"/>
      <w:pPr>
        <w:ind w:left="3144" w:hanging="153"/>
      </w:pPr>
      <w:rPr>
        <w:rFonts w:hint="default"/>
      </w:rPr>
    </w:lvl>
    <w:lvl w:ilvl="4" w:tplc="D09A3290">
      <w:numFmt w:val="bullet"/>
      <w:lvlText w:val="•"/>
      <w:lvlJc w:val="left"/>
      <w:pPr>
        <w:ind w:left="4152" w:hanging="153"/>
      </w:pPr>
      <w:rPr>
        <w:rFonts w:hint="default"/>
      </w:rPr>
    </w:lvl>
    <w:lvl w:ilvl="5" w:tplc="4FD2C38E">
      <w:numFmt w:val="bullet"/>
      <w:lvlText w:val="•"/>
      <w:lvlJc w:val="left"/>
      <w:pPr>
        <w:ind w:left="5160" w:hanging="153"/>
      </w:pPr>
      <w:rPr>
        <w:rFonts w:hint="default"/>
      </w:rPr>
    </w:lvl>
    <w:lvl w:ilvl="6" w:tplc="ABB4C36A">
      <w:numFmt w:val="bullet"/>
      <w:lvlText w:val="•"/>
      <w:lvlJc w:val="left"/>
      <w:pPr>
        <w:ind w:left="6169" w:hanging="153"/>
      </w:pPr>
      <w:rPr>
        <w:rFonts w:hint="default"/>
      </w:rPr>
    </w:lvl>
    <w:lvl w:ilvl="7" w:tplc="60840A52">
      <w:numFmt w:val="bullet"/>
      <w:lvlText w:val="•"/>
      <w:lvlJc w:val="left"/>
      <w:pPr>
        <w:ind w:left="7177" w:hanging="153"/>
      </w:pPr>
      <w:rPr>
        <w:rFonts w:hint="default"/>
      </w:rPr>
    </w:lvl>
    <w:lvl w:ilvl="8" w:tplc="678606DE">
      <w:numFmt w:val="bullet"/>
      <w:lvlText w:val="•"/>
      <w:lvlJc w:val="left"/>
      <w:pPr>
        <w:ind w:left="8185" w:hanging="153"/>
      </w:pPr>
      <w:rPr>
        <w:rFonts w:hint="default"/>
      </w:rPr>
    </w:lvl>
  </w:abstractNum>
  <w:abstractNum w:abstractNumId="34" w15:restartNumberingAfterBreak="0">
    <w:nsid w:val="76B71C3C"/>
    <w:multiLevelType w:val="hybridMultilevel"/>
    <w:tmpl w:val="C06EEDF8"/>
    <w:lvl w:ilvl="0" w:tplc="06CAB45E">
      <w:start w:val="1"/>
      <w:numFmt w:val="upperRoman"/>
      <w:lvlText w:val="%1."/>
      <w:lvlJc w:val="left"/>
      <w:pPr>
        <w:ind w:left="114" w:hanging="173"/>
      </w:pPr>
      <w:rPr>
        <w:rFonts w:ascii="Bookman Old Style" w:eastAsia="Arial" w:hAnsi="Bookman Old Style" w:cs="Arial" w:hint="default"/>
        <w:b/>
        <w:bCs/>
        <w:spacing w:val="-1"/>
        <w:w w:val="100"/>
        <w:sz w:val="20"/>
        <w:szCs w:val="20"/>
      </w:rPr>
    </w:lvl>
    <w:lvl w:ilvl="1" w:tplc="EB8E6E1C">
      <w:numFmt w:val="bullet"/>
      <w:lvlText w:val="•"/>
      <w:lvlJc w:val="left"/>
      <w:pPr>
        <w:ind w:left="1128" w:hanging="173"/>
      </w:pPr>
      <w:rPr>
        <w:rFonts w:hint="default"/>
      </w:rPr>
    </w:lvl>
    <w:lvl w:ilvl="2" w:tplc="A82AF4B4">
      <w:numFmt w:val="bullet"/>
      <w:lvlText w:val="•"/>
      <w:lvlJc w:val="left"/>
      <w:pPr>
        <w:ind w:left="2136" w:hanging="173"/>
      </w:pPr>
      <w:rPr>
        <w:rFonts w:hint="default"/>
      </w:rPr>
    </w:lvl>
    <w:lvl w:ilvl="3" w:tplc="588A2E42">
      <w:numFmt w:val="bullet"/>
      <w:lvlText w:val="•"/>
      <w:lvlJc w:val="left"/>
      <w:pPr>
        <w:ind w:left="3144" w:hanging="173"/>
      </w:pPr>
      <w:rPr>
        <w:rFonts w:hint="default"/>
      </w:rPr>
    </w:lvl>
    <w:lvl w:ilvl="4" w:tplc="0ED0890E">
      <w:numFmt w:val="bullet"/>
      <w:lvlText w:val="•"/>
      <w:lvlJc w:val="left"/>
      <w:pPr>
        <w:ind w:left="4152" w:hanging="173"/>
      </w:pPr>
      <w:rPr>
        <w:rFonts w:hint="default"/>
      </w:rPr>
    </w:lvl>
    <w:lvl w:ilvl="5" w:tplc="7C12517E">
      <w:numFmt w:val="bullet"/>
      <w:lvlText w:val="•"/>
      <w:lvlJc w:val="left"/>
      <w:pPr>
        <w:ind w:left="5160" w:hanging="173"/>
      </w:pPr>
      <w:rPr>
        <w:rFonts w:hint="default"/>
      </w:rPr>
    </w:lvl>
    <w:lvl w:ilvl="6" w:tplc="B216707A">
      <w:numFmt w:val="bullet"/>
      <w:lvlText w:val="•"/>
      <w:lvlJc w:val="left"/>
      <w:pPr>
        <w:ind w:left="6169" w:hanging="173"/>
      </w:pPr>
      <w:rPr>
        <w:rFonts w:hint="default"/>
      </w:rPr>
    </w:lvl>
    <w:lvl w:ilvl="7" w:tplc="83EEA1EE">
      <w:numFmt w:val="bullet"/>
      <w:lvlText w:val="•"/>
      <w:lvlJc w:val="left"/>
      <w:pPr>
        <w:ind w:left="7177" w:hanging="173"/>
      </w:pPr>
      <w:rPr>
        <w:rFonts w:hint="default"/>
      </w:rPr>
    </w:lvl>
    <w:lvl w:ilvl="8" w:tplc="9852288A">
      <w:numFmt w:val="bullet"/>
      <w:lvlText w:val="•"/>
      <w:lvlJc w:val="left"/>
      <w:pPr>
        <w:ind w:left="8185" w:hanging="173"/>
      </w:pPr>
      <w:rPr>
        <w:rFonts w:hint="default"/>
      </w:rPr>
    </w:lvl>
  </w:abstractNum>
  <w:abstractNum w:abstractNumId="35" w15:restartNumberingAfterBreak="0">
    <w:nsid w:val="78CD10B5"/>
    <w:multiLevelType w:val="hybridMultilevel"/>
    <w:tmpl w:val="073010F0"/>
    <w:lvl w:ilvl="0" w:tplc="C9544936">
      <w:start w:val="1"/>
      <w:numFmt w:val="upperRoman"/>
      <w:lvlText w:val="%1."/>
      <w:lvlJc w:val="left"/>
      <w:pPr>
        <w:ind w:left="114" w:hanging="229"/>
      </w:pPr>
      <w:rPr>
        <w:rFonts w:ascii="Bookman Old Style" w:hAnsi="Bookman Old Style" w:cs="Arial" w:hint="default"/>
        <w:b/>
        <w:bCs/>
        <w:spacing w:val="0"/>
        <w:w w:val="100"/>
        <w:position w:val="0"/>
        <w:sz w:val="20"/>
        <w:szCs w:val="20"/>
      </w:rPr>
    </w:lvl>
    <w:lvl w:ilvl="1" w:tplc="BA1AFC8A">
      <w:numFmt w:val="bullet"/>
      <w:lvlText w:val="•"/>
      <w:lvlJc w:val="left"/>
      <w:pPr>
        <w:ind w:left="1122" w:hanging="229"/>
      </w:pPr>
      <w:rPr>
        <w:rFonts w:hint="default"/>
      </w:rPr>
    </w:lvl>
    <w:lvl w:ilvl="2" w:tplc="E0801EA4">
      <w:numFmt w:val="bullet"/>
      <w:lvlText w:val="•"/>
      <w:lvlJc w:val="left"/>
      <w:pPr>
        <w:ind w:left="2124" w:hanging="229"/>
      </w:pPr>
      <w:rPr>
        <w:rFonts w:hint="default"/>
      </w:rPr>
    </w:lvl>
    <w:lvl w:ilvl="3" w:tplc="EBE42C4C">
      <w:numFmt w:val="bullet"/>
      <w:lvlText w:val="•"/>
      <w:lvlJc w:val="left"/>
      <w:pPr>
        <w:ind w:left="3126" w:hanging="229"/>
      </w:pPr>
      <w:rPr>
        <w:rFonts w:hint="default"/>
      </w:rPr>
    </w:lvl>
    <w:lvl w:ilvl="4" w:tplc="C9CE8FAE">
      <w:numFmt w:val="bullet"/>
      <w:lvlText w:val="•"/>
      <w:lvlJc w:val="left"/>
      <w:pPr>
        <w:ind w:left="4128" w:hanging="229"/>
      </w:pPr>
      <w:rPr>
        <w:rFonts w:hint="default"/>
      </w:rPr>
    </w:lvl>
    <w:lvl w:ilvl="5" w:tplc="B17A4838">
      <w:numFmt w:val="bullet"/>
      <w:lvlText w:val="•"/>
      <w:lvlJc w:val="left"/>
      <w:pPr>
        <w:ind w:left="5130" w:hanging="229"/>
      </w:pPr>
      <w:rPr>
        <w:rFonts w:hint="default"/>
      </w:rPr>
    </w:lvl>
    <w:lvl w:ilvl="6" w:tplc="D9BECA48">
      <w:numFmt w:val="bullet"/>
      <w:lvlText w:val="•"/>
      <w:lvlJc w:val="left"/>
      <w:pPr>
        <w:ind w:left="6133" w:hanging="229"/>
      </w:pPr>
      <w:rPr>
        <w:rFonts w:hint="default"/>
      </w:rPr>
    </w:lvl>
    <w:lvl w:ilvl="7" w:tplc="B7EA0520">
      <w:numFmt w:val="bullet"/>
      <w:lvlText w:val="•"/>
      <w:lvlJc w:val="left"/>
      <w:pPr>
        <w:ind w:left="7135" w:hanging="229"/>
      </w:pPr>
      <w:rPr>
        <w:rFonts w:hint="default"/>
      </w:rPr>
    </w:lvl>
    <w:lvl w:ilvl="8" w:tplc="0F884682">
      <w:numFmt w:val="bullet"/>
      <w:lvlText w:val="•"/>
      <w:lvlJc w:val="left"/>
      <w:pPr>
        <w:ind w:left="8137" w:hanging="229"/>
      </w:pPr>
      <w:rPr>
        <w:rFonts w:hint="default"/>
      </w:rPr>
    </w:lvl>
  </w:abstractNum>
  <w:abstractNum w:abstractNumId="36" w15:restartNumberingAfterBreak="0">
    <w:nsid w:val="7A532073"/>
    <w:multiLevelType w:val="hybridMultilevel"/>
    <w:tmpl w:val="EDAEDF70"/>
    <w:lvl w:ilvl="0" w:tplc="68F04224">
      <w:start w:val="1"/>
      <w:numFmt w:val="lowerLetter"/>
      <w:lvlText w:val="%1)"/>
      <w:lvlJc w:val="left"/>
      <w:pPr>
        <w:ind w:left="114" w:hanging="221"/>
      </w:pPr>
      <w:rPr>
        <w:rFonts w:ascii="Bookman Old Style" w:eastAsia="Arial" w:hAnsi="Bookman Old Style" w:cs="Arial" w:hint="default"/>
        <w:b/>
        <w:bCs/>
        <w:w w:val="99"/>
        <w:sz w:val="20"/>
        <w:szCs w:val="20"/>
      </w:rPr>
    </w:lvl>
    <w:lvl w:ilvl="1" w:tplc="F8521742">
      <w:numFmt w:val="bullet"/>
      <w:lvlText w:val="•"/>
      <w:lvlJc w:val="left"/>
      <w:pPr>
        <w:ind w:left="1128" w:hanging="221"/>
      </w:pPr>
      <w:rPr>
        <w:rFonts w:hint="default"/>
      </w:rPr>
    </w:lvl>
    <w:lvl w:ilvl="2" w:tplc="AC8ADA24">
      <w:numFmt w:val="bullet"/>
      <w:lvlText w:val="•"/>
      <w:lvlJc w:val="left"/>
      <w:pPr>
        <w:ind w:left="2136" w:hanging="221"/>
      </w:pPr>
      <w:rPr>
        <w:rFonts w:hint="default"/>
      </w:rPr>
    </w:lvl>
    <w:lvl w:ilvl="3" w:tplc="1C2C4918">
      <w:numFmt w:val="bullet"/>
      <w:lvlText w:val="•"/>
      <w:lvlJc w:val="left"/>
      <w:pPr>
        <w:ind w:left="3144" w:hanging="221"/>
      </w:pPr>
      <w:rPr>
        <w:rFonts w:hint="default"/>
      </w:rPr>
    </w:lvl>
    <w:lvl w:ilvl="4" w:tplc="A426CD9E">
      <w:numFmt w:val="bullet"/>
      <w:lvlText w:val="•"/>
      <w:lvlJc w:val="left"/>
      <w:pPr>
        <w:ind w:left="4152" w:hanging="221"/>
      </w:pPr>
      <w:rPr>
        <w:rFonts w:hint="default"/>
      </w:rPr>
    </w:lvl>
    <w:lvl w:ilvl="5" w:tplc="A69885B4">
      <w:numFmt w:val="bullet"/>
      <w:lvlText w:val="•"/>
      <w:lvlJc w:val="left"/>
      <w:pPr>
        <w:ind w:left="5160" w:hanging="221"/>
      </w:pPr>
      <w:rPr>
        <w:rFonts w:hint="default"/>
      </w:rPr>
    </w:lvl>
    <w:lvl w:ilvl="6" w:tplc="AD5C2482">
      <w:numFmt w:val="bullet"/>
      <w:lvlText w:val="•"/>
      <w:lvlJc w:val="left"/>
      <w:pPr>
        <w:ind w:left="6169" w:hanging="221"/>
      </w:pPr>
      <w:rPr>
        <w:rFonts w:hint="default"/>
      </w:rPr>
    </w:lvl>
    <w:lvl w:ilvl="7" w:tplc="09683B26">
      <w:numFmt w:val="bullet"/>
      <w:lvlText w:val="•"/>
      <w:lvlJc w:val="left"/>
      <w:pPr>
        <w:ind w:left="7177" w:hanging="221"/>
      </w:pPr>
      <w:rPr>
        <w:rFonts w:hint="default"/>
      </w:rPr>
    </w:lvl>
    <w:lvl w:ilvl="8" w:tplc="7A7C8AAE">
      <w:numFmt w:val="bullet"/>
      <w:lvlText w:val="•"/>
      <w:lvlJc w:val="left"/>
      <w:pPr>
        <w:ind w:left="8185" w:hanging="221"/>
      </w:pPr>
      <w:rPr>
        <w:rFonts w:hint="default"/>
      </w:rPr>
    </w:lvl>
  </w:abstractNum>
  <w:num w:numId="1">
    <w:abstractNumId w:val="8"/>
  </w:num>
  <w:num w:numId="2">
    <w:abstractNumId w:val="9"/>
  </w:num>
  <w:num w:numId="3">
    <w:abstractNumId w:val="1"/>
  </w:num>
  <w:num w:numId="4">
    <w:abstractNumId w:val="7"/>
  </w:num>
  <w:num w:numId="5">
    <w:abstractNumId w:val="36"/>
  </w:num>
  <w:num w:numId="6">
    <w:abstractNumId w:val="24"/>
  </w:num>
  <w:num w:numId="7">
    <w:abstractNumId w:val="0"/>
  </w:num>
  <w:num w:numId="8">
    <w:abstractNumId w:val="11"/>
  </w:num>
  <w:num w:numId="9">
    <w:abstractNumId w:val="25"/>
  </w:num>
  <w:num w:numId="10">
    <w:abstractNumId w:val="23"/>
  </w:num>
  <w:num w:numId="11">
    <w:abstractNumId w:val="12"/>
  </w:num>
  <w:num w:numId="12">
    <w:abstractNumId w:val="5"/>
  </w:num>
  <w:num w:numId="13">
    <w:abstractNumId w:val="32"/>
  </w:num>
  <w:num w:numId="14">
    <w:abstractNumId w:val="10"/>
  </w:num>
  <w:num w:numId="15">
    <w:abstractNumId w:val="18"/>
  </w:num>
  <w:num w:numId="16">
    <w:abstractNumId w:val="19"/>
  </w:num>
  <w:num w:numId="17">
    <w:abstractNumId w:val="22"/>
  </w:num>
  <w:num w:numId="18">
    <w:abstractNumId w:val="34"/>
  </w:num>
  <w:num w:numId="19">
    <w:abstractNumId w:val="27"/>
  </w:num>
  <w:num w:numId="20">
    <w:abstractNumId w:val="31"/>
  </w:num>
  <w:num w:numId="21">
    <w:abstractNumId w:val="33"/>
  </w:num>
  <w:num w:numId="22">
    <w:abstractNumId w:val="17"/>
  </w:num>
  <w:num w:numId="23">
    <w:abstractNumId w:val="20"/>
  </w:num>
  <w:num w:numId="24">
    <w:abstractNumId w:val="4"/>
  </w:num>
  <w:num w:numId="25">
    <w:abstractNumId w:val="28"/>
  </w:num>
  <w:num w:numId="26">
    <w:abstractNumId w:val="21"/>
  </w:num>
  <w:num w:numId="27">
    <w:abstractNumId w:val="2"/>
  </w:num>
  <w:num w:numId="28">
    <w:abstractNumId w:val="30"/>
  </w:num>
  <w:num w:numId="29">
    <w:abstractNumId w:val="3"/>
  </w:num>
  <w:num w:numId="30">
    <w:abstractNumId w:val="26"/>
  </w:num>
  <w:num w:numId="31">
    <w:abstractNumId w:val="13"/>
  </w:num>
  <w:num w:numId="32">
    <w:abstractNumId w:val="35"/>
  </w:num>
  <w:num w:numId="33">
    <w:abstractNumId w:val="16"/>
  </w:num>
  <w:num w:numId="34">
    <w:abstractNumId w:val="14"/>
  </w:num>
  <w:num w:numId="35">
    <w:abstractNumId w:val="6"/>
  </w:num>
  <w:num w:numId="36">
    <w:abstractNumId w:val="15"/>
  </w:num>
  <w:num w:numId="37">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D25"/>
    <w:rsid w:val="00014655"/>
    <w:rsid w:val="00016BF3"/>
    <w:rsid w:val="00026697"/>
    <w:rsid w:val="00027A66"/>
    <w:rsid w:val="0003249A"/>
    <w:rsid w:val="00061586"/>
    <w:rsid w:val="00063BEB"/>
    <w:rsid w:val="00076A10"/>
    <w:rsid w:val="00091087"/>
    <w:rsid w:val="000A4495"/>
    <w:rsid w:val="000B4D2E"/>
    <w:rsid w:val="000B6C3E"/>
    <w:rsid w:val="000E7E24"/>
    <w:rsid w:val="0012293A"/>
    <w:rsid w:val="0012364B"/>
    <w:rsid w:val="00123E04"/>
    <w:rsid w:val="00136D90"/>
    <w:rsid w:val="00144B32"/>
    <w:rsid w:val="0014578A"/>
    <w:rsid w:val="00161DAB"/>
    <w:rsid w:val="001968B8"/>
    <w:rsid w:val="001A153C"/>
    <w:rsid w:val="001B3B4C"/>
    <w:rsid w:val="001C1778"/>
    <w:rsid w:val="001E0F1E"/>
    <w:rsid w:val="001F043B"/>
    <w:rsid w:val="002009F8"/>
    <w:rsid w:val="00200DD5"/>
    <w:rsid w:val="00206DC7"/>
    <w:rsid w:val="002127CB"/>
    <w:rsid w:val="002176AE"/>
    <w:rsid w:val="00217E12"/>
    <w:rsid w:val="0022786C"/>
    <w:rsid w:val="0023344A"/>
    <w:rsid w:val="00243DFA"/>
    <w:rsid w:val="00254F05"/>
    <w:rsid w:val="00267B0F"/>
    <w:rsid w:val="0027284B"/>
    <w:rsid w:val="002765BD"/>
    <w:rsid w:val="002807C7"/>
    <w:rsid w:val="00286FE0"/>
    <w:rsid w:val="00287995"/>
    <w:rsid w:val="002957FA"/>
    <w:rsid w:val="002C6F8D"/>
    <w:rsid w:val="002D0EA5"/>
    <w:rsid w:val="002D52F8"/>
    <w:rsid w:val="002E4823"/>
    <w:rsid w:val="002F0525"/>
    <w:rsid w:val="00304A3B"/>
    <w:rsid w:val="003332DF"/>
    <w:rsid w:val="00344521"/>
    <w:rsid w:val="00351203"/>
    <w:rsid w:val="00376888"/>
    <w:rsid w:val="00386BE7"/>
    <w:rsid w:val="003B64BF"/>
    <w:rsid w:val="003D0D25"/>
    <w:rsid w:val="003D5880"/>
    <w:rsid w:val="003E4D60"/>
    <w:rsid w:val="003F345F"/>
    <w:rsid w:val="00432C24"/>
    <w:rsid w:val="00441438"/>
    <w:rsid w:val="004419BC"/>
    <w:rsid w:val="00443AEF"/>
    <w:rsid w:val="00462BE5"/>
    <w:rsid w:val="00466106"/>
    <w:rsid w:val="0049663B"/>
    <w:rsid w:val="004A24AD"/>
    <w:rsid w:val="00501BA4"/>
    <w:rsid w:val="00502102"/>
    <w:rsid w:val="005302FF"/>
    <w:rsid w:val="005433FE"/>
    <w:rsid w:val="00552FEC"/>
    <w:rsid w:val="005556AC"/>
    <w:rsid w:val="00562EF6"/>
    <w:rsid w:val="0058437C"/>
    <w:rsid w:val="00596BD7"/>
    <w:rsid w:val="005978D2"/>
    <w:rsid w:val="005D30E5"/>
    <w:rsid w:val="006052E6"/>
    <w:rsid w:val="00633568"/>
    <w:rsid w:val="00635604"/>
    <w:rsid w:val="0064394A"/>
    <w:rsid w:val="00643AB1"/>
    <w:rsid w:val="00651E2C"/>
    <w:rsid w:val="0065508B"/>
    <w:rsid w:val="00675E66"/>
    <w:rsid w:val="006A0118"/>
    <w:rsid w:val="006C302F"/>
    <w:rsid w:val="006C6F5D"/>
    <w:rsid w:val="006D6249"/>
    <w:rsid w:val="006D7F1A"/>
    <w:rsid w:val="006E652A"/>
    <w:rsid w:val="006E70DC"/>
    <w:rsid w:val="006E7434"/>
    <w:rsid w:val="006F36C8"/>
    <w:rsid w:val="006F4801"/>
    <w:rsid w:val="00742BC9"/>
    <w:rsid w:val="00744B48"/>
    <w:rsid w:val="00746EB6"/>
    <w:rsid w:val="00757332"/>
    <w:rsid w:val="00764A60"/>
    <w:rsid w:val="007760D2"/>
    <w:rsid w:val="00776CA2"/>
    <w:rsid w:val="00777404"/>
    <w:rsid w:val="007D65FD"/>
    <w:rsid w:val="007E281B"/>
    <w:rsid w:val="007F2893"/>
    <w:rsid w:val="0080004A"/>
    <w:rsid w:val="008122F3"/>
    <w:rsid w:val="00817C52"/>
    <w:rsid w:val="008264FF"/>
    <w:rsid w:val="00830DFD"/>
    <w:rsid w:val="00835D02"/>
    <w:rsid w:val="008542E1"/>
    <w:rsid w:val="00856C3A"/>
    <w:rsid w:val="00873553"/>
    <w:rsid w:val="00873FA4"/>
    <w:rsid w:val="008756C3"/>
    <w:rsid w:val="00884D6F"/>
    <w:rsid w:val="00886E6F"/>
    <w:rsid w:val="008924B2"/>
    <w:rsid w:val="0089566B"/>
    <w:rsid w:val="00895D3E"/>
    <w:rsid w:val="008B48F3"/>
    <w:rsid w:val="008D09F8"/>
    <w:rsid w:val="008E1BE5"/>
    <w:rsid w:val="00902CC5"/>
    <w:rsid w:val="00906900"/>
    <w:rsid w:val="00914877"/>
    <w:rsid w:val="00963A69"/>
    <w:rsid w:val="00976448"/>
    <w:rsid w:val="00976C14"/>
    <w:rsid w:val="009A6212"/>
    <w:rsid w:val="009B1B7C"/>
    <w:rsid w:val="009C11A8"/>
    <w:rsid w:val="00A1608E"/>
    <w:rsid w:val="00A3005A"/>
    <w:rsid w:val="00A47BD0"/>
    <w:rsid w:val="00A5730D"/>
    <w:rsid w:val="00A7412F"/>
    <w:rsid w:val="00A84D64"/>
    <w:rsid w:val="00A94D57"/>
    <w:rsid w:val="00A9714A"/>
    <w:rsid w:val="00AA48EB"/>
    <w:rsid w:val="00AD57DA"/>
    <w:rsid w:val="00AE10F7"/>
    <w:rsid w:val="00AE34C7"/>
    <w:rsid w:val="00B1343F"/>
    <w:rsid w:val="00B265C1"/>
    <w:rsid w:val="00B30AFE"/>
    <w:rsid w:val="00B30E23"/>
    <w:rsid w:val="00B47176"/>
    <w:rsid w:val="00B56E18"/>
    <w:rsid w:val="00B733C4"/>
    <w:rsid w:val="00B73D57"/>
    <w:rsid w:val="00B74C19"/>
    <w:rsid w:val="00BA411E"/>
    <w:rsid w:val="00BB104F"/>
    <w:rsid w:val="00BB530E"/>
    <w:rsid w:val="00BC2DCB"/>
    <w:rsid w:val="00BF7BC2"/>
    <w:rsid w:val="00C178C8"/>
    <w:rsid w:val="00C22C13"/>
    <w:rsid w:val="00C50C4C"/>
    <w:rsid w:val="00C51D0F"/>
    <w:rsid w:val="00C64154"/>
    <w:rsid w:val="00C75861"/>
    <w:rsid w:val="00CB0729"/>
    <w:rsid w:val="00CB0EC7"/>
    <w:rsid w:val="00CE4923"/>
    <w:rsid w:val="00D05A3E"/>
    <w:rsid w:val="00D129C8"/>
    <w:rsid w:val="00D13A6C"/>
    <w:rsid w:val="00D20173"/>
    <w:rsid w:val="00D2548C"/>
    <w:rsid w:val="00D375C2"/>
    <w:rsid w:val="00D37E65"/>
    <w:rsid w:val="00D57366"/>
    <w:rsid w:val="00D753C3"/>
    <w:rsid w:val="00D97ACD"/>
    <w:rsid w:val="00DB53CB"/>
    <w:rsid w:val="00DC7D5E"/>
    <w:rsid w:val="00E056F6"/>
    <w:rsid w:val="00E7507E"/>
    <w:rsid w:val="00E81FCF"/>
    <w:rsid w:val="00E82312"/>
    <w:rsid w:val="00EA6CAD"/>
    <w:rsid w:val="00EE6A9F"/>
    <w:rsid w:val="00EF0DA5"/>
    <w:rsid w:val="00F06242"/>
    <w:rsid w:val="00F126FD"/>
    <w:rsid w:val="00F42680"/>
    <w:rsid w:val="00F434A2"/>
    <w:rsid w:val="00F51B33"/>
    <w:rsid w:val="00F675E5"/>
    <w:rsid w:val="00F67C4D"/>
    <w:rsid w:val="00F771FC"/>
    <w:rsid w:val="00F82FF8"/>
    <w:rsid w:val="00F87B8A"/>
    <w:rsid w:val="00F92E7A"/>
    <w:rsid w:val="00F93710"/>
    <w:rsid w:val="00F97EAC"/>
    <w:rsid w:val="00FA369F"/>
    <w:rsid w:val="00FA3BE7"/>
    <w:rsid w:val="00FA4138"/>
    <w:rsid w:val="00FB1196"/>
    <w:rsid w:val="00FB2907"/>
    <w:rsid w:val="00FB4406"/>
    <w:rsid w:val="00FB6E7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9DD8F"/>
  <w15:docId w15:val="{48C8A38F-D6F7-4517-8DE6-5F71C4664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41438"/>
  </w:style>
  <w:style w:type="paragraph" w:styleId="Ttulo1">
    <w:name w:val="heading 1"/>
    <w:basedOn w:val="Normal"/>
    <w:link w:val="Ttulo1Car"/>
    <w:uiPriority w:val="1"/>
    <w:qFormat/>
    <w:rsid w:val="00441438"/>
    <w:pPr>
      <w:spacing w:before="67"/>
      <w:ind w:left="114"/>
      <w:outlineLvl w:val="0"/>
    </w:pPr>
    <w:rPr>
      <w:rFonts w:ascii="Calibri" w:eastAsia="Calibri" w:hAnsi="Calibri"/>
      <w:b/>
      <w:bCs/>
      <w:sz w:val="20"/>
      <w:szCs w:val="20"/>
    </w:rPr>
  </w:style>
  <w:style w:type="paragraph" w:styleId="Ttulo2">
    <w:name w:val="heading 2"/>
    <w:basedOn w:val="Normal"/>
    <w:uiPriority w:val="1"/>
    <w:qFormat/>
    <w:rsid w:val="00441438"/>
    <w:pPr>
      <w:ind w:left="2066"/>
      <w:outlineLvl w:val="1"/>
    </w:pPr>
    <w:rPr>
      <w:rFonts w:ascii="Arial" w:eastAsia="Arial" w:hAnsi="Arial"/>
      <w:b/>
      <w:bCs/>
      <w:sz w:val="19"/>
      <w:szCs w:val="19"/>
    </w:rPr>
  </w:style>
  <w:style w:type="paragraph" w:styleId="Ttulo8">
    <w:name w:val="heading 8"/>
    <w:basedOn w:val="Normal"/>
    <w:next w:val="Normal"/>
    <w:link w:val="Ttulo8Car"/>
    <w:uiPriority w:val="9"/>
    <w:semiHidden/>
    <w:unhideWhenUsed/>
    <w:qFormat/>
    <w:rsid w:val="0014578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441438"/>
    <w:tblPr>
      <w:tblInd w:w="0" w:type="dxa"/>
      <w:tblCellMar>
        <w:top w:w="0" w:type="dxa"/>
        <w:left w:w="0" w:type="dxa"/>
        <w:bottom w:w="0" w:type="dxa"/>
        <w:right w:w="0" w:type="dxa"/>
      </w:tblCellMar>
    </w:tblPr>
  </w:style>
  <w:style w:type="paragraph" w:styleId="Textoindependiente">
    <w:name w:val="Body Text"/>
    <w:basedOn w:val="Normal"/>
    <w:link w:val="TextoindependienteCar1"/>
    <w:uiPriority w:val="1"/>
    <w:qFormat/>
    <w:rsid w:val="00441438"/>
    <w:pPr>
      <w:ind w:left="114"/>
    </w:pPr>
    <w:rPr>
      <w:rFonts w:ascii="Arial" w:eastAsia="Arial" w:hAnsi="Arial"/>
      <w:sz w:val="19"/>
      <w:szCs w:val="19"/>
    </w:rPr>
  </w:style>
  <w:style w:type="paragraph" w:styleId="Prrafodelista">
    <w:name w:val="List Paragraph"/>
    <w:basedOn w:val="Normal"/>
    <w:uiPriority w:val="1"/>
    <w:qFormat/>
    <w:rsid w:val="00441438"/>
  </w:style>
  <w:style w:type="paragraph" w:customStyle="1" w:styleId="TableParagraph">
    <w:name w:val="Table Paragraph"/>
    <w:basedOn w:val="Normal"/>
    <w:uiPriority w:val="1"/>
    <w:qFormat/>
    <w:rsid w:val="00441438"/>
  </w:style>
  <w:style w:type="paragraph" w:styleId="Encabezado">
    <w:name w:val="header"/>
    <w:aliases w:val="Car,Car1,Car16,Encabezado Car Car Car Car Car Car Car Car,encabezado,Encabezado Car Car,Encabezado Car Car Car Car Car,Encabezado Car Car Car Car,Encabezado Car Car Car,Encabezado Car Car Car Car Car Car,Car Car Car Car"/>
    <w:basedOn w:val="Normal"/>
    <w:link w:val="EncabezadoCar"/>
    <w:uiPriority w:val="99"/>
    <w:unhideWhenUsed/>
    <w:qFormat/>
    <w:rsid w:val="000A4495"/>
    <w:pPr>
      <w:tabs>
        <w:tab w:val="center" w:pos="4419"/>
        <w:tab w:val="right" w:pos="8838"/>
      </w:tabs>
    </w:pPr>
  </w:style>
  <w:style w:type="character" w:customStyle="1" w:styleId="EncabezadoCar">
    <w:name w:val="Encabezado Car"/>
    <w:aliases w:val="Car Car,Car1 Car,Car16 Car,Encabezado Car Car Car Car Car Car Car Car Car,encabezado Car,Encabezado Car Car Car1,Encabezado Car Car Car Car Car Car1,Encabezado Car Car Car Car Car1,Encabezado Car Car Car Car1,Car Car Car Car Car"/>
    <w:basedOn w:val="Fuentedeprrafopredeter"/>
    <w:link w:val="Encabezado"/>
    <w:uiPriority w:val="99"/>
    <w:rsid w:val="000A4495"/>
  </w:style>
  <w:style w:type="paragraph" w:styleId="Piedepgina">
    <w:name w:val="footer"/>
    <w:basedOn w:val="Normal"/>
    <w:link w:val="PiedepginaCar"/>
    <w:uiPriority w:val="99"/>
    <w:unhideWhenUsed/>
    <w:rsid w:val="000A4495"/>
    <w:pPr>
      <w:tabs>
        <w:tab w:val="center" w:pos="4419"/>
        <w:tab w:val="right" w:pos="8838"/>
      </w:tabs>
    </w:pPr>
  </w:style>
  <w:style w:type="character" w:customStyle="1" w:styleId="PiedepginaCar">
    <w:name w:val="Pie de página Car"/>
    <w:basedOn w:val="Fuentedeprrafopredeter"/>
    <w:link w:val="Piedepgina"/>
    <w:uiPriority w:val="99"/>
    <w:rsid w:val="000A4495"/>
  </w:style>
  <w:style w:type="character" w:styleId="Hipervnculo">
    <w:name w:val="Hyperlink"/>
    <w:uiPriority w:val="99"/>
    <w:unhideWhenUsed/>
    <w:rsid w:val="000A4495"/>
    <w:rPr>
      <w:color w:val="0000FF"/>
      <w:u w:val="single"/>
    </w:rPr>
  </w:style>
  <w:style w:type="paragraph" w:customStyle="1" w:styleId="Ttulo11">
    <w:name w:val="Título 11"/>
    <w:basedOn w:val="Normal"/>
    <w:uiPriority w:val="1"/>
    <w:qFormat/>
    <w:rsid w:val="00777404"/>
    <w:pPr>
      <w:ind w:left="1721" w:right="1721"/>
      <w:jc w:val="center"/>
      <w:outlineLvl w:val="1"/>
    </w:pPr>
    <w:rPr>
      <w:rFonts w:ascii="Arial" w:eastAsia="Arial" w:hAnsi="Arial" w:cs="Arial"/>
      <w:b/>
      <w:bCs/>
      <w:sz w:val="19"/>
      <w:szCs w:val="19"/>
    </w:rPr>
  </w:style>
  <w:style w:type="paragraph" w:customStyle="1" w:styleId="Ttulo21">
    <w:name w:val="Título 21"/>
    <w:basedOn w:val="Normal"/>
    <w:uiPriority w:val="1"/>
    <w:qFormat/>
    <w:rsid w:val="00016BF3"/>
    <w:pPr>
      <w:ind w:left="2062" w:right="2063"/>
      <w:jc w:val="center"/>
      <w:outlineLvl w:val="2"/>
    </w:pPr>
    <w:rPr>
      <w:rFonts w:ascii="Arial" w:eastAsia="Arial" w:hAnsi="Arial" w:cs="Arial"/>
      <w:b/>
      <w:bCs/>
      <w:sz w:val="18"/>
      <w:szCs w:val="18"/>
    </w:rPr>
  </w:style>
  <w:style w:type="character" w:customStyle="1" w:styleId="Ttulo2Car">
    <w:name w:val="Título 2 Car"/>
    <w:basedOn w:val="Fuentedeprrafopredeter"/>
    <w:link w:val="Ttulo110"/>
    <w:uiPriority w:val="9"/>
    <w:locked/>
    <w:rsid w:val="002127CB"/>
    <w:rPr>
      <w:rFonts w:asciiTheme="majorHAnsi" w:eastAsiaTheme="majorEastAsia" w:hAnsiTheme="majorHAnsi" w:cstheme="majorBidi"/>
      <w:color w:val="365F91" w:themeColor="accent1" w:themeShade="BF"/>
      <w:sz w:val="26"/>
      <w:szCs w:val="26"/>
      <w:lang w:val="es-ES" w:eastAsia="es-ES"/>
    </w:rPr>
  </w:style>
  <w:style w:type="paragraph" w:customStyle="1" w:styleId="Texto">
    <w:name w:val="Texto"/>
    <w:basedOn w:val="Normal"/>
    <w:link w:val="TextoCar"/>
    <w:rsid w:val="002127CB"/>
    <w:pPr>
      <w:widowControl/>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2127CB"/>
    <w:rPr>
      <w:rFonts w:ascii="Arial" w:eastAsia="Times New Roman" w:hAnsi="Arial" w:cs="Arial"/>
      <w:sz w:val="18"/>
      <w:szCs w:val="20"/>
      <w:lang w:val="es-ES" w:eastAsia="es-ES"/>
    </w:rPr>
  </w:style>
  <w:style w:type="character" w:customStyle="1" w:styleId="apple-converted-space">
    <w:name w:val="apple-converted-space"/>
    <w:basedOn w:val="Fuentedeprrafopredeter"/>
    <w:rsid w:val="002127CB"/>
    <w:rPr>
      <w:rFonts w:cs="Times New Roman"/>
    </w:rPr>
  </w:style>
  <w:style w:type="paragraph" w:styleId="NormalWeb">
    <w:name w:val="Normal (Web)"/>
    <w:basedOn w:val="Normal"/>
    <w:uiPriority w:val="99"/>
    <w:unhideWhenUsed/>
    <w:rsid w:val="002127CB"/>
    <w:pPr>
      <w:widowControl/>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Ttulo110">
    <w:name w:val="Título 11"/>
    <w:basedOn w:val="Normal"/>
    <w:next w:val="Ttulo1"/>
    <w:link w:val="Ttulo2Car"/>
    <w:uiPriority w:val="9"/>
    <w:qFormat/>
    <w:rsid w:val="002127CB"/>
    <w:pPr>
      <w:spacing w:before="52"/>
      <w:ind w:left="212"/>
      <w:outlineLvl w:val="0"/>
    </w:pPr>
    <w:rPr>
      <w:rFonts w:asciiTheme="majorHAnsi" w:eastAsiaTheme="majorEastAsia" w:hAnsiTheme="majorHAnsi" w:cstheme="majorBidi"/>
      <w:color w:val="365F91" w:themeColor="accent1" w:themeShade="BF"/>
      <w:sz w:val="26"/>
      <w:szCs w:val="26"/>
      <w:lang w:val="es-ES" w:eastAsia="es-ES"/>
    </w:rPr>
  </w:style>
  <w:style w:type="paragraph" w:customStyle="1" w:styleId="Ttulo210">
    <w:name w:val="Título 21"/>
    <w:basedOn w:val="Normal"/>
    <w:next w:val="Ttulo2"/>
    <w:uiPriority w:val="1"/>
    <w:qFormat/>
    <w:rsid w:val="002127CB"/>
    <w:pPr>
      <w:ind w:left="326"/>
      <w:outlineLvl w:val="1"/>
    </w:pPr>
    <w:rPr>
      <w:rFonts w:ascii="Arial" w:eastAsia="Times New Roman" w:hAnsi="Arial"/>
      <w:b/>
      <w:bCs/>
      <w:sz w:val="20"/>
      <w:szCs w:val="20"/>
      <w:lang w:val="es-MX"/>
    </w:rPr>
  </w:style>
  <w:style w:type="paragraph" w:customStyle="1" w:styleId="Textoindependiente1">
    <w:name w:val="Texto independiente1"/>
    <w:basedOn w:val="Normal"/>
    <w:next w:val="Textoindependiente"/>
    <w:link w:val="TextoindependienteCar"/>
    <w:uiPriority w:val="1"/>
    <w:qFormat/>
    <w:rsid w:val="002127CB"/>
    <w:pPr>
      <w:ind w:left="212"/>
    </w:pPr>
    <w:rPr>
      <w:rFonts w:ascii="Arial" w:eastAsia="Times New Roman" w:hAnsi="Arial"/>
      <w:sz w:val="20"/>
      <w:szCs w:val="20"/>
      <w:lang w:val="es-MX"/>
    </w:rPr>
  </w:style>
  <w:style w:type="character" w:customStyle="1" w:styleId="TextoindependienteCar">
    <w:name w:val="Texto independiente Car"/>
    <w:basedOn w:val="Fuentedeprrafopredeter"/>
    <w:link w:val="Textoindependiente1"/>
    <w:uiPriority w:val="1"/>
    <w:locked/>
    <w:rsid w:val="002127CB"/>
    <w:rPr>
      <w:rFonts w:ascii="Arial" w:eastAsia="Times New Roman" w:hAnsi="Arial"/>
      <w:sz w:val="20"/>
      <w:szCs w:val="20"/>
      <w:lang w:val="es-MX"/>
    </w:rPr>
  </w:style>
  <w:style w:type="paragraph" w:customStyle="1" w:styleId="Prrafodelista1">
    <w:name w:val="Párrafo de lista1"/>
    <w:basedOn w:val="Normal"/>
    <w:next w:val="Prrafodelista"/>
    <w:uiPriority w:val="1"/>
    <w:qFormat/>
    <w:rsid w:val="002127CB"/>
    <w:rPr>
      <w:rFonts w:ascii="Calibri" w:eastAsia="Times New Roman" w:hAnsi="Calibri" w:cs="Times New Roman"/>
    </w:rPr>
  </w:style>
  <w:style w:type="character" w:customStyle="1" w:styleId="Ttulo1Car">
    <w:name w:val="Título 1 Car"/>
    <w:basedOn w:val="Fuentedeprrafopredeter"/>
    <w:link w:val="Ttulo1"/>
    <w:uiPriority w:val="1"/>
    <w:locked/>
    <w:rsid w:val="002127CB"/>
    <w:rPr>
      <w:rFonts w:ascii="Calibri" w:eastAsia="Calibri" w:hAnsi="Calibri"/>
      <w:b/>
      <w:bCs/>
      <w:sz w:val="20"/>
      <w:szCs w:val="20"/>
    </w:rPr>
  </w:style>
  <w:style w:type="character" w:customStyle="1" w:styleId="TextoindependienteCar1">
    <w:name w:val="Texto independiente Car1"/>
    <w:basedOn w:val="Fuentedeprrafopredeter"/>
    <w:link w:val="Textoindependiente"/>
    <w:uiPriority w:val="1"/>
    <w:locked/>
    <w:rsid w:val="002127CB"/>
    <w:rPr>
      <w:rFonts w:ascii="Arial" w:eastAsia="Arial" w:hAnsi="Arial"/>
      <w:sz w:val="19"/>
      <w:szCs w:val="19"/>
    </w:rPr>
  </w:style>
  <w:style w:type="paragraph" w:styleId="Textonotapie">
    <w:name w:val="footnote text"/>
    <w:basedOn w:val="Normal"/>
    <w:link w:val="TextonotapieCar"/>
    <w:uiPriority w:val="99"/>
    <w:semiHidden/>
    <w:unhideWhenUsed/>
    <w:rsid w:val="0065508B"/>
    <w:rPr>
      <w:sz w:val="20"/>
      <w:szCs w:val="20"/>
    </w:rPr>
  </w:style>
  <w:style w:type="character" w:customStyle="1" w:styleId="TextonotapieCar">
    <w:name w:val="Texto nota pie Car"/>
    <w:basedOn w:val="Fuentedeprrafopredeter"/>
    <w:link w:val="Textonotapie"/>
    <w:uiPriority w:val="99"/>
    <w:semiHidden/>
    <w:rsid w:val="0065508B"/>
    <w:rPr>
      <w:sz w:val="20"/>
      <w:szCs w:val="20"/>
    </w:rPr>
  </w:style>
  <w:style w:type="character" w:styleId="Refdenotaalpie">
    <w:name w:val="footnote reference"/>
    <w:basedOn w:val="Fuentedeprrafopredeter"/>
    <w:uiPriority w:val="99"/>
    <w:semiHidden/>
    <w:unhideWhenUsed/>
    <w:rsid w:val="0065508B"/>
    <w:rPr>
      <w:vertAlign w:val="superscript"/>
    </w:rPr>
  </w:style>
  <w:style w:type="table" w:styleId="Tablaconcuadrcula">
    <w:name w:val="Table Grid"/>
    <w:basedOn w:val="Tablanormal"/>
    <w:uiPriority w:val="39"/>
    <w:rsid w:val="00BB530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8Car">
    <w:name w:val="Título 8 Car"/>
    <w:basedOn w:val="Fuentedeprrafopredeter"/>
    <w:link w:val="Ttulo8"/>
    <w:uiPriority w:val="9"/>
    <w:semiHidden/>
    <w:rsid w:val="0014578A"/>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35121">
      <w:bodyDiv w:val="1"/>
      <w:marLeft w:val="0"/>
      <w:marRight w:val="0"/>
      <w:marTop w:val="0"/>
      <w:marBottom w:val="0"/>
      <w:divBdr>
        <w:top w:val="none" w:sz="0" w:space="0" w:color="auto"/>
        <w:left w:val="none" w:sz="0" w:space="0" w:color="auto"/>
        <w:bottom w:val="none" w:sz="0" w:space="0" w:color="auto"/>
        <w:right w:val="none" w:sz="0" w:space="0" w:color="auto"/>
      </w:divBdr>
    </w:div>
    <w:div w:id="526717569">
      <w:bodyDiv w:val="1"/>
      <w:marLeft w:val="0"/>
      <w:marRight w:val="0"/>
      <w:marTop w:val="0"/>
      <w:marBottom w:val="0"/>
      <w:divBdr>
        <w:top w:val="none" w:sz="0" w:space="0" w:color="auto"/>
        <w:left w:val="none" w:sz="0" w:space="0" w:color="auto"/>
        <w:bottom w:val="none" w:sz="0" w:space="0" w:color="auto"/>
        <w:right w:val="none" w:sz="0" w:space="0" w:color="auto"/>
      </w:divBdr>
      <w:divsChild>
        <w:div w:id="1064524134">
          <w:marLeft w:val="0"/>
          <w:marRight w:val="0"/>
          <w:marTop w:val="0"/>
          <w:marBottom w:val="0"/>
          <w:divBdr>
            <w:top w:val="none" w:sz="0" w:space="0" w:color="auto"/>
            <w:left w:val="none" w:sz="0" w:space="0" w:color="auto"/>
            <w:bottom w:val="none" w:sz="0" w:space="0" w:color="auto"/>
            <w:right w:val="none" w:sz="0" w:space="0" w:color="auto"/>
          </w:divBdr>
        </w:div>
        <w:div w:id="788624381">
          <w:marLeft w:val="0"/>
          <w:marRight w:val="0"/>
          <w:marTop w:val="0"/>
          <w:marBottom w:val="0"/>
          <w:divBdr>
            <w:top w:val="none" w:sz="0" w:space="0" w:color="auto"/>
            <w:left w:val="none" w:sz="0" w:space="0" w:color="auto"/>
            <w:bottom w:val="none" w:sz="0" w:space="0" w:color="auto"/>
            <w:right w:val="none" w:sz="0" w:space="0" w:color="auto"/>
          </w:divBdr>
        </w:div>
        <w:div w:id="1590431343">
          <w:marLeft w:val="0"/>
          <w:marRight w:val="0"/>
          <w:marTop w:val="0"/>
          <w:marBottom w:val="0"/>
          <w:divBdr>
            <w:top w:val="none" w:sz="0" w:space="0" w:color="auto"/>
            <w:left w:val="none" w:sz="0" w:space="0" w:color="auto"/>
            <w:bottom w:val="none" w:sz="0" w:space="0" w:color="auto"/>
            <w:right w:val="none" w:sz="0" w:space="0" w:color="auto"/>
          </w:divBdr>
        </w:div>
        <w:div w:id="1284385636">
          <w:marLeft w:val="0"/>
          <w:marRight w:val="0"/>
          <w:marTop w:val="0"/>
          <w:marBottom w:val="0"/>
          <w:divBdr>
            <w:top w:val="none" w:sz="0" w:space="0" w:color="auto"/>
            <w:left w:val="none" w:sz="0" w:space="0" w:color="auto"/>
            <w:bottom w:val="none" w:sz="0" w:space="0" w:color="auto"/>
            <w:right w:val="none" w:sz="0" w:space="0" w:color="auto"/>
          </w:divBdr>
        </w:div>
        <w:div w:id="1113204890">
          <w:marLeft w:val="0"/>
          <w:marRight w:val="0"/>
          <w:marTop w:val="0"/>
          <w:marBottom w:val="0"/>
          <w:divBdr>
            <w:top w:val="none" w:sz="0" w:space="0" w:color="auto"/>
            <w:left w:val="none" w:sz="0" w:space="0" w:color="auto"/>
            <w:bottom w:val="none" w:sz="0" w:space="0" w:color="auto"/>
            <w:right w:val="none" w:sz="0" w:space="0" w:color="auto"/>
          </w:divBdr>
        </w:div>
        <w:div w:id="1105348853">
          <w:marLeft w:val="0"/>
          <w:marRight w:val="0"/>
          <w:marTop w:val="0"/>
          <w:marBottom w:val="0"/>
          <w:divBdr>
            <w:top w:val="none" w:sz="0" w:space="0" w:color="auto"/>
            <w:left w:val="none" w:sz="0" w:space="0" w:color="auto"/>
            <w:bottom w:val="none" w:sz="0" w:space="0" w:color="auto"/>
            <w:right w:val="none" w:sz="0" w:space="0" w:color="auto"/>
          </w:divBdr>
        </w:div>
        <w:div w:id="1792288077">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1915318143">
          <w:marLeft w:val="0"/>
          <w:marRight w:val="0"/>
          <w:marTop w:val="0"/>
          <w:marBottom w:val="0"/>
          <w:divBdr>
            <w:top w:val="none" w:sz="0" w:space="0" w:color="auto"/>
            <w:left w:val="none" w:sz="0" w:space="0" w:color="auto"/>
            <w:bottom w:val="none" w:sz="0" w:space="0" w:color="auto"/>
            <w:right w:val="none" w:sz="0" w:space="0" w:color="auto"/>
          </w:divBdr>
        </w:div>
        <w:div w:id="383607874">
          <w:marLeft w:val="0"/>
          <w:marRight w:val="0"/>
          <w:marTop w:val="0"/>
          <w:marBottom w:val="0"/>
          <w:divBdr>
            <w:top w:val="none" w:sz="0" w:space="0" w:color="auto"/>
            <w:left w:val="none" w:sz="0" w:space="0" w:color="auto"/>
            <w:bottom w:val="none" w:sz="0" w:space="0" w:color="auto"/>
            <w:right w:val="none" w:sz="0" w:space="0" w:color="auto"/>
          </w:divBdr>
        </w:div>
        <w:div w:id="1483815089">
          <w:marLeft w:val="0"/>
          <w:marRight w:val="0"/>
          <w:marTop w:val="0"/>
          <w:marBottom w:val="0"/>
          <w:divBdr>
            <w:top w:val="none" w:sz="0" w:space="0" w:color="auto"/>
            <w:left w:val="none" w:sz="0" w:space="0" w:color="auto"/>
            <w:bottom w:val="none" w:sz="0" w:space="0" w:color="auto"/>
            <w:right w:val="none" w:sz="0" w:space="0" w:color="auto"/>
          </w:divBdr>
        </w:div>
        <w:div w:id="1747801401">
          <w:marLeft w:val="0"/>
          <w:marRight w:val="0"/>
          <w:marTop w:val="0"/>
          <w:marBottom w:val="0"/>
          <w:divBdr>
            <w:top w:val="none" w:sz="0" w:space="0" w:color="auto"/>
            <w:left w:val="none" w:sz="0" w:space="0" w:color="auto"/>
            <w:bottom w:val="none" w:sz="0" w:space="0" w:color="auto"/>
            <w:right w:val="none" w:sz="0" w:space="0" w:color="auto"/>
          </w:divBdr>
        </w:div>
        <w:div w:id="21787099">
          <w:marLeft w:val="0"/>
          <w:marRight w:val="0"/>
          <w:marTop w:val="0"/>
          <w:marBottom w:val="0"/>
          <w:divBdr>
            <w:top w:val="none" w:sz="0" w:space="0" w:color="auto"/>
            <w:left w:val="none" w:sz="0" w:space="0" w:color="auto"/>
            <w:bottom w:val="none" w:sz="0" w:space="0" w:color="auto"/>
            <w:right w:val="none" w:sz="0" w:space="0" w:color="auto"/>
          </w:divBdr>
        </w:div>
        <w:div w:id="330836800">
          <w:marLeft w:val="0"/>
          <w:marRight w:val="0"/>
          <w:marTop w:val="0"/>
          <w:marBottom w:val="0"/>
          <w:divBdr>
            <w:top w:val="none" w:sz="0" w:space="0" w:color="auto"/>
            <w:left w:val="none" w:sz="0" w:space="0" w:color="auto"/>
            <w:bottom w:val="none" w:sz="0" w:space="0" w:color="auto"/>
            <w:right w:val="none" w:sz="0" w:space="0" w:color="auto"/>
          </w:divBdr>
        </w:div>
        <w:div w:id="1347488101">
          <w:marLeft w:val="0"/>
          <w:marRight w:val="0"/>
          <w:marTop w:val="0"/>
          <w:marBottom w:val="0"/>
          <w:divBdr>
            <w:top w:val="none" w:sz="0" w:space="0" w:color="auto"/>
            <w:left w:val="none" w:sz="0" w:space="0" w:color="auto"/>
            <w:bottom w:val="none" w:sz="0" w:space="0" w:color="auto"/>
            <w:right w:val="none" w:sz="0" w:space="0" w:color="auto"/>
          </w:divBdr>
        </w:div>
        <w:div w:id="1735198703">
          <w:marLeft w:val="0"/>
          <w:marRight w:val="0"/>
          <w:marTop w:val="0"/>
          <w:marBottom w:val="0"/>
          <w:divBdr>
            <w:top w:val="none" w:sz="0" w:space="0" w:color="auto"/>
            <w:left w:val="none" w:sz="0" w:space="0" w:color="auto"/>
            <w:bottom w:val="none" w:sz="0" w:space="0" w:color="auto"/>
            <w:right w:val="none" w:sz="0" w:space="0" w:color="auto"/>
          </w:divBdr>
        </w:div>
        <w:div w:id="1756701951">
          <w:marLeft w:val="0"/>
          <w:marRight w:val="0"/>
          <w:marTop w:val="0"/>
          <w:marBottom w:val="0"/>
          <w:divBdr>
            <w:top w:val="none" w:sz="0" w:space="0" w:color="auto"/>
            <w:left w:val="none" w:sz="0" w:space="0" w:color="auto"/>
            <w:bottom w:val="none" w:sz="0" w:space="0" w:color="auto"/>
            <w:right w:val="none" w:sz="0" w:space="0" w:color="auto"/>
          </w:divBdr>
        </w:div>
        <w:div w:id="1792556649">
          <w:marLeft w:val="0"/>
          <w:marRight w:val="0"/>
          <w:marTop w:val="0"/>
          <w:marBottom w:val="0"/>
          <w:divBdr>
            <w:top w:val="none" w:sz="0" w:space="0" w:color="auto"/>
            <w:left w:val="none" w:sz="0" w:space="0" w:color="auto"/>
            <w:bottom w:val="none" w:sz="0" w:space="0" w:color="auto"/>
            <w:right w:val="none" w:sz="0" w:space="0" w:color="auto"/>
          </w:divBdr>
        </w:div>
        <w:div w:id="1508523306">
          <w:marLeft w:val="0"/>
          <w:marRight w:val="0"/>
          <w:marTop w:val="0"/>
          <w:marBottom w:val="0"/>
          <w:divBdr>
            <w:top w:val="none" w:sz="0" w:space="0" w:color="auto"/>
            <w:left w:val="none" w:sz="0" w:space="0" w:color="auto"/>
            <w:bottom w:val="none" w:sz="0" w:space="0" w:color="auto"/>
            <w:right w:val="none" w:sz="0" w:space="0" w:color="auto"/>
          </w:divBdr>
        </w:div>
        <w:div w:id="253440293">
          <w:marLeft w:val="0"/>
          <w:marRight w:val="0"/>
          <w:marTop w:val="0"/>
          <w:marBottom w:val="0"/>
          <w:divBdr>
            <w:top w:val="none" w:sz="0" w:space="0" w:color="auto"/>
            <w:left w:val="none" w:sz="0" w:space="0" w:color="auto"/>
            <w:bottom w:val="none" w:sz="0" w:space="0" w:color="auto"/>
            <w:right w:val="none" w:sz="0" w:space="0" w:color="auto"/>
          </w:divBdr>
        </w:div>
        <w:div w:id="2141603321">
          <w:marLeft w:val="0"/>
          <w:marRight w:val="0"/>
          <w:marTop w:val="0"/>
          <w:marBottom w:val="0"/>
          <w:divBdr>
            <w:top w:val="none" w:sz="0" w:space="0" w:color="auto"/>
            <w:left w:val="none" w:sz="0" w:space="0" w:color="auto"/>
            <w:bottom w:val="none" w:sz="0" w:space="0" w:color="auto"/>
            <w:right w:val="none" w:sz="0" w:space="0" w:color="auto"/>
          </w:divBdr>
        </w:div>
        <w:div w:id="123545418">
          <w:marLeft w:val="0"/>
          <w:marRight w:val="0"/>
          <w:marTop w:val="0"/>
          <w:marBottom w:val="0"/>
          <w:divBdr>
            <w:top w:val="none" w:sz="0" w:space="0" w:color="auto"/>
            <w:left w:val="none" w:sz="0" w:space="0" w:color="auto"/>
            <w:bottom w:val="none" w:sz="0" w:space="0" w:color="auto"/>
            <w:right w:val="none" w:sz="0" w:space="0" w:color="auto"/>
          </w:divBdr>
        </w:div>
        <w:div w:id="1421832850">
          <w:marLeft w:val="0"/>
          <w:marRight w:val="0"/>
          <w:marTop w:val="0"/>
          <w:marBottom w:val="0"/>
          <w:divBdr>
            <w:top w:val="none" w:sz="0" w:space="0" w:color="auto"/>
            <w:left w:val="none" w:sz="0" w:space="0" w:color="auto"/>
            <w:bottom w:val="none" w:sz="0" w:space="0" w:color="auto"/>
            <w:right w:val="none" w:sz="0" w:space="0" w:color="auto"/>
          </w:divBdr>
        </w:div>
        <w:div w:id="1843735482">
          <w:marLeft w:val="0"/>
          <w:marRight w:val="0"/>
          <w:marTop w:val="0"/>
          <w:marBottom w:val="0"/>
          <w:divBdr>
            <w:top w:val="none" w:sz="0" w:space="0" w:color="auto"/>
            <w:left w:val="none" w:sz="0" w:space="0" w:color="auto"/>
            <w:bottom w:val="none" w:sz="0" w:space="0" w:color="auto"/>
            <w:right w:val="none" w:sz="0" w:space="0" w:color="auto"/>
          </w:divBdr>
        </w:div>
        <w:div w:id="7104181">
          <w:marLeft w:val="0"/>
          <w:marRight w:val="0"/>
          <w:marTop w:val="0"/>
          <w:marBottom w:val="0"/>
          <w:divBdr>
            <w:top w:val="none" w:sz="0" w:space="0" w:color="auto"/>
            <w:left w:val="none" w:sz="0" w:space="0" w:color="auto"/>
            <w:bottom w:val="none" w:sz="0" w:space="0" w:color="auto"/>
            <w:right w:val="none" w:sz="0" w:space="0" w:color="auto"/>
          </w:divBdr>
        </w:div>
        <w:div w:id="1691107311">
          <w:marLeft w:val="0"/>
          <w:marRight w:val="0"/>
          <w:marTop w:val="0"/>
          <w:marBottom w:val="0"/>
          <w:divBdr>
            <w:top w:val="none" w:sz="0" w:space="0" w:color="auto"/>
            <w:left w:val="none" w:sz="0" w:space="0" w:color="auto"/>
            <w:bottom w:val="none" w:sz="0" w:space="0" w:color="auto"/>
            <w:right w:val="none" w:sz="0" w:space="0" w:color="auto"/>
          </w:divBdr>
        </w:div>
        <w:div w:id="1388259494">
          <w:marLeft w:val="0"/>
          <w:marRight w:val="0"/>
          <w:marTop w:val="0"/>
          <w:marBottom w:val="0"/>
          <w:divBdr>
            <w:top w:val="none" w:sz="0" w:space="0" w:color="auto"/>
            <w:left w:val="none" w:sz="0" w:space="0" w:color="auto"/>
            <w:bottom w:val="none" w:sz="0" w:space="0" w:color="auto"/>
            <w:right w:val="none" w:sz="0" w:space="0" w:color="auto"/>
          </w:divBdr>
        </w:div>
        <w:div w:id="1815876904">
          <w:marLeft w:val="0"/>
          <w:marRight w:val="0"/>
          <w:marTop w:val="0"/>
          <w:marBottom w:val="0"/>
          <w:divBdr>
            <w:top w:val="none" w:sz="0" w:space="0" w:color="auto"/>
            <w:left w:val="none" w:sz="0" w:space="0" w:color="auto"/>
            <w:bottom w:val="none" w:sz="0" w:space="0" w:color="auto"/>
            <w:right w:val="none" w:sz="0" w:space="0" w:color="auto"/>
          </w:divBdr>
        </w:div>
        <w:div w:id="668025845">
          <w:marLeft w:val="0"/>
          <w:marRight w:val="0"/>
          <w:marTop w:val="0"/>
          <w:marBottom w:val="0"/>
          <w:divBdr>
            <w:top w:val="none" w:sz="0" w:space="0" w:color="auto"/>
            <w:left w:val="none" w:sz="0" w:space="0" w:color="auto"/>
            <w:bottom w:val="none" w:sz="0" w:space="0" w:color="auto"/>
            <w:right w:val="none" w:sz="0" w:space="0" w:color="auto"/>
          </w:divBdr>
        </w:div>
        <w:div w:id="409304977">
          <w:marLeft w:val="0"/>
          <w:marRight w:val="0"/>
          <w:marTop w:val="0"/>
          <w:marBottom w:val="0"/>
          <w:divBdr>
            <w:top w:val="none" w:sz="0" w:space="0" w:color="auto"/>
            <w:left w:val="none" w:sz="0" w:space="0" w:color="auto"/>
            <w:bottom w:val="none" w:sz="0" w:space="0" w:color="auto"/>
            <w:right w:val="none" w:sz="0" w:space="0" w:color="auto"/>
          </w:divBdr>
        </w:div>
        <w:div w:id="226035292">
          <w:marLeft w:val="0"/>
          <w:marRight w:val="0"/>
          <w:marTop w:val="0"/>
          <w:marBottom w:val="0"/>
          <w:divBdr>
            <w:top w:val="none" w:sz="0" w:space="0" w:color="auto"/>
            <w:left w:val="none" w:sz="0" w:space="0" w:color="auto"/>
            <w:bottom w:val="none" w:sz="0" w:space="0" w:color="auto"/>
            <w:right w:val="none" w:sz="0" w:space="0" w:color="auto"/>
          </w:divBdr>
        </w:div>
        <w:div w:id="223882583">
          <w:marLeft w:val="0"/>
          <w:marRight w:val="0"/>
          <w:marTop w:val="0"/>
          <w:marBottom w:val="0"/>
          <w:divBdr>
            <w:top w:val="none" w:sz="0" w:space="0" w:color="auto"/>
            <w:left w:val="none" w:sz="0" w:space="0" w:color="auto"/>
            <w:bottom w:val="none" w:sz="0" w:space="0" w:color="auto"/>
            <w:right w:val="none" w:sz="0" w:space="0" w:color="auto"/>
          </w:divBdr>
        </w:div>
        <w:div w:id="2018458280">
          <w:marLeft w:val="0"/>
          <w:marRight w:val="0"/>
          <w:marTop w:val="0"/>
          <w:marBottom w:val="0"/>
          <w:divBdr>
            <w:top w:val="none" w:sz="0" w:space="0" w:color="auto"/>
            <w:left w:val="none" w:sz="0" w:space="0" w:color="auto"/>
            <w:bottom w:val="none" w:sz="0" w:space="0" w:color="auto"/>
            <w:right w:val="none" w:sz="0" w:space="0" w:color="auto"/>
          </w:divBdr>
        </w:div>
        <w:div w:id="1463111387">
          <w:marLeft w:val="0"/>
          <w:marRight w:val="0"/>
          <w:marTop w:val="0"/>
          <w:marBottom w:val="0"/>
          <w:divBdr>
            <w:top w:val="none" w:sz="0" w:space="0" w:color="auto"/>
            <w:left w:val="none" w:sz="0" w:space="0" w:color="auto"/>
            <w:bottom w:val="none" w:sz="0" w:space="0" w:color="auto"/>
            <w:right w:val="none" w:sz="0" w:space="0" w:color="auto"/>
          </w:divBdr>
        </w:div>
        <w:div w:id="1385177680">
          <w:marLeft w:val="0"/>
          <w:marRight w:val="0"/>
          <w:marTop w:val="0"/>
          <w:marBottom w:val="0"/>
          <w:divBdr>
            <w:top w:val="none" w:sz="0" w:space="0" w:color="auto"/>
            <w:left w:val="none" w:sz="0" w:space="0" w:color="auto"/>
            <w:bottom w:val="none" w:sz="0" w:space="0" w:color="auto"/>
            <w:right w:val="none" w:sz="0" w:space="0" w:color="auto"/>
          </w:divBdr>
        </w:div>
        <w:div w:id="1789423379">
          <w:marLeft w:val="0"/>
          <w:marRight w:val="0"/>
          <w:marTop w:val="0"/>
          <w:marBottom w:val="0"/>
          <w:divBdr>
            <w:top w:val="none" w:sz="0" w:space="0" w:color="auto"/>
            <w:left w:val="none" w:sz="0" w:space="0" w:color="auto"/>
            <w:bottom w:val="none" w:sz="0" w:space="0" w:color="auto"/>
            <w:right w:val="none" w:sz="0" w:space="0" w:color="auto"/>
          </w:divBdr>
        </w:div>
        <w:div w:id="1591625805">
          <w:marLeft w:val="0"/>
          <w:marRight w:val="0"/>
          <w:marTop w:val="0"/>
          <w:marBottom w:val="0"/>
          <w:divBdr>
            <w:top w:val="none" w:sz="0" w:space="0" w:color="auto"/>
            <w:left w:val="none" w:sz="0" w:space="0" w:color="auto"/>
            <w:bottom w:val="none" w:sz="0" w:space="0" w:color="auto"/>
            <w:right w:val="none" w:sz="0" w:space="0" w:color="auto"/>
          </w:divBdr>
        </w:div>
        <w:div w:id="1017659236">
          <w:marLeft w:val="0"/>
          <w:marRight w:val="0"/>
          <w:marTop w:val="0"/>
          <w:marBottom w:val="0"/>
          <w:divBdr>
            <w:top w:val="none" w:sz="0" w:space="0" w:color="auto"/>
            <w:left w:val="none" w:sz="0" w:space="0" w:color="auto"/>
            <w:bottom w:val="none" w:sz="0" w:space="0" w:color="auto"/>
            <w:right w:val="none" w:sz="0" w:space="0" w:color="auto"/>
          </w:divBdr>
        </w:div>
        <w:div w:id="40642166">
          <w:marLeft w:val="0"/>
          <w:marRight w:val="0"/>
          <w:marTop w:val="0"/>
          <w:marBottom w:val="0"/>
          <w:divBdr>
            <w:top w:val="none" w:sz="0" w:space="0" w:color="auto"/>
            <w:left w:val="none" w:sz="0" w:space="0" w:color="auto"/>
            <w:bottom w:val="none" w:sz="0" w:space="0" w:color="auto"/>
            <w:right w:val="none" w:sz="0" w:space="0" w:color="auto"/>
          </w:divBdr>
        </w:div>
        <w:div w:id="160514576">
          <w:marLeft w:val="0"/>
          <w:marRight w:val="0"/>
          <w:marTop w:val="0"/>
          <w:marBottom w:val="0"/>
          <w:divBdr>
            <w:top w:val="none" w:sz="0" w:space="0" w:color="auto"/>
            <w:left w:val="none" w:sz="0" w:space="0" w:color="auto"/>
            <w:bottom w:val="none" w:sz="0" w:space="0" w:color="auto"/>
            <w:right w:val="none" w:sz="0" w:space="0" w:color="auto"/>
          </w:divBdr>
        </w:div>
        <w:div w:id="148592612">
          <w:marLeft w:val="0"/>
          <w:marRight w:val="0"/>
          <w:marTop w:val="0"/>
          <w:marBottom w:val="0"/>
          <w:divBdr>
            <w:top w:val="none" w:sz="0" w:space="0" w:color="auto"/>
            <w:left w:val="none" w:sz="0" w:space="0" w:color="auto"/>
            <w:bottom w:val="none" w:sz="0" w:space="0" w:color="auto"/>
            <w:right w:val="none" w:sz="0" w:space="0" w:color="auto"/>
          </w:divBdr>
        </w:div>
        <w:div w:id="1593127204">
          <w:marLeft w:val="0"/>
          <w:marRight w:val="0"/>
          <w:marTop w:val="0"/>
          <w:marBottom w:val="0"/>
          <w:divBdr>
            <w:top w:val="none" w:sz="0" w:space="0" w:color="auto"/>
            <w:left w:val="none" w:sz="0" w:space="0" w:color="auto"/>
            <w:bottom w:val="none" w:sz="0" w:space="0" w:color="auto"/>
            <w:right w:val="none" w:sz="0" w:space="0" w:color="auto"/>
          </w:divBdr>
        </w:div>
        <w:div w:id="1283807229">
          <w:marLeft w:val="0"/>
          <w:marRight w:val="0"/>
          <w:marTop w:val="0"/>
          <w:marBottom w:val="0"/>
          <w:divBdr>
            <w:top w:val="none" w:sz="0" w:space="0" w:color="auto"/>
            <w:left w:val="none" w:sz="0" w:space="0" w:color="auto"/>
            <w:bottom w:val="none" w:sz="0" w:space="0" w:color="auto"/>
            <w:right w:val="none" w:sz="0" w:space="0" w:color="auto"/>
          </w:divBdr>
        </w:div>
        <w:div w:id="594553445">
          <w:marLeft w:val="0"/>
          <w:marRight w:val="0"/>
          <w:marTop w:val="0"/>
          <w:marBottom w:val="0"/>
          <w:divBdr>
            <w:top w:val="none" w:sz="0" w:space="0" w:color="auto"/>
            <w:left w:val="none" w:sz="0" w:space="0" w:color="auto"/>
            <w:bottom w:val="none" w:sz="0" w:space="0" w:color="auto"/>
            <w:right w:val="none" w:sz="0" w:space="0" w:color="auto"/>
          </w:divBdr>
        </w:div>
        <w:div w:id="10228999">
          <w:marLeft w:val="0"/>
          <w:marRight w:val="0"/>
          <w:marTop w:val="0"/>
          <w:marBottom w:val="0"/>
          <w:divBdr>
            <w:top w:val="none" w:sz="0" w:space="0" w:color="auto"/>
            <w:left w:val="none" w:sz="0" w:space="0" w:color="auto"/>
            <w:bottom w:val="none" w:sz="0" w:space="0" w:color="auto"/>
            <w:right w:val="none" w:sz="0" w:space="0" w:color="auto"/>
          </w:divBdr>
        </w:div>
        <w:div w:id="769660517">
          <w:marLeft w:val="0"/>
          <w:marRight w:val="0"/>
          <w:marTop w:val="0"/>
          <w:marBottom w:val="0"/>
          <w:divBdr>
            <w:top w:val="none" w:sz="0" w:space="0" w:color="auto"/>
            <w:left w:val="none" w:sz="0" w:space="0" w:color="auto"/>
            <w:bottom w:val="none" w:sz="0" w:space="0" w:color="auto"/>
            <w:right w:val="none" w:sz="0" w:space="0" w:color="auto"/>
          </w:divBdr>
        </w:div>
        <w:div w:id="649865566">
          <w:marLeft w:val="0"/>
          <w:marRight w:val="0"/>
          <w:marTop w:val="0"/>
          <w:marBottom w:val="0"/>
          <w:divBdr>
            <w:top w:val="none" w:sz="0" w:space="0" w:color="auto"/>
            <w:left w:val="none" w:sz="0" w:space="0" w:color="auto"/>
            <w:bottom w:val="none" w:sz="0" w:space="0" w:color="auto"/>
            <w:right w:val="none" w:sz="0" w:space="0" w:color="auto"/>
          </w:divBdr>
        </w:div>
        <w:div w:id="164901806">
          <w:marLeft w:val="0"/>
          <w:marRight w:val="0"/>
          <w:marTop w:val="0"/>
          <w:marBottom w:val="0"/>
          <w:divBdr>
            <w:top w:val="none" w:sz="0" w:space="0" w:color="auto"/>
            <w:left w:val="none" w:sz="0" w:space="0" w:color="auto"/>
            <w:bottom w:val="none" w:sz="0" w:space="0" w:color="auto"/>
            <w:right w:val="none" w:sz="0" w:space="0" w:color="auto"/>
          </w:divBdr>
        </w:div>
        <w:div w:id="890384281">
          <w:marLeft w:val="0"/>
          <w:marRight w:val="0"/>
          <w:marTop w:val="0"/>
          <w:marBottom w:val="0"/>
          <w:divBdr>
            <w:top w:val="none" w:sz="0" w:space="0" w:color="auto"/>
            <w:left w:val="none" w:sz="0" w:space="0" w:color="auto"/>
            <w:bottom w:val="none" w:sz="0" w:space="0" w:color="auto"/>
            <w:right w:val="none" w:sz="0" w:space="0" w:color="auto"/>
          </w:divBdr>
        </w:div>
        <w:div w:id="311760834">
          <w:marLeft w:val="0"/>
          <w:marRight w:val="0"/>
          <w:marTop w:val="0"/>
          <w:marBottom w:val="0"/>
          <w:divBdr>
            <w:top w:val="none" w:sz="0" w:space="0" w:color="auto"/>
            <w:left w:val="none" w:sz="0" w:space="0" w:color="auto"/>
            <w:bottom w:val="none" w:sz="0" w:space="0" w:color="auto"/>
            <w:right w:val="none" w:sz="0" w:space="0" w:color="auto"/>
          </w:divBdr>
        </w:div>
        <w:div w:id="2085031516">
          <w:marLeft w:val="0"/>
          <w:marRight w:val="0"/>
          <w:marTop w:val="0"/>
          <w:marBottom w:val="0"/>
          <w:divBdr>
            <w:top w:val="none" w:sz="0" w:space="0" w:color="auto"/>
            <w:left w:val="none" w:sz="0" w:space="0" w:color="auto"/>
            <w:bottom w:val="none" w:sz="0" w:space="0" w:color="auto"/>
            <w:right w:val="none" w:sz="0" w:space="0" w:color="auto"/>
          </w:divBdr>
        </w:div>
        <w:div w:id="1963999928">
          <w:marLeft w:val="0"/>
          <w:marRight w:val="0"/>
          <w:marTop w:val="0"/>
          <w:marBottom w:val="0"/>
          <w:divBdr>
            <w:top w:val="none" w:sz="0" w:space="0" w:color="auto"/>
            <w:left w:val="none" w:sz="0" w:space="0" w:color="auto"/>
            <w:bottom w:val="none" w:sz="0" w:space="0" w:color="auto"/>
            <w:right w:val="none" w:sz="0" w:space="0" w:color="auto"/>
          </w:divBdr>
        </w:div>
        <w:div w:id="957878185">
          <w:marLeft w:val="0"/>
          <w:marRight w:val="0"/>
          <w:marTop w:val="0"/>
          <w:marBottom w:val="0"/>
          <w:divBdr>
            <w:top w:val="none" w:sz="0" w:space="0" w:color="auto"/>
            <w:left w:val="none" w:sz="0" w:space="0" w:color="auto"/>
            <w:bottom w:val="none" w:sz="0" w:space="0" w:color="auto"/>
            <w:right w:val="none" w:sz="0" w:space="0" w:color="auto"/>
          </w:divBdr>
        </w:div>
        <w:div w:id="1188064086">
          <w:marLeft w:val="0"/>
          <w:marRight w:val="0"/>
          <w:marTop w:val="0"/>
          <w:marBottom w:val="0"/>
          <w:divBdr>
            <w:top w:val="none" w:sz="0" w:space="0" w:color="auto"/>
            <w:left w:val="none" w:sz="0" w:space="0" w:color="auto"/>
            <w:bottom w:val="none" w:sz="0" w:space="0" w:color="auto"/>
            <w:right w:val="none" w:sz="0" w:space="0" w:color="auto"/>
          </w:divBdr>
        </w:div>
        <w:div w:id="2039351170">
          <w:marLeft w:val="0"/>
          <w:marRight w:val="0"/>
          <w:marTop w:val="0"/>
          <w:marBottom w:val="0"/>
          <w:divBdr>
            <w:top w:val="none" w:sz="0" w:space="0" w:color="auto"/>
            <w:left w:val="none" w:sz="0" w:space="0" w:color="auto"/>
            <w:bottom w:val="none" w:sz="0" w:space="0" w:color="auto"/>
            <w:right w:val="none" w:sz="0" w:space="0" w:color="auto"/>
          </w:divBdr>
        </w:div>
        <w:div w:id="161434372">
          <w:marLeft w:val="0"/>
          <w:marRight w:val="0"/>
          <w:marTop w:val="0"/>
          <w:marBottom w:val="0"/>
          <w:divBdr>
            <w:top w:val="none" w:sz="0" w:space="0" w:color="auto"/>
            <w:left w:val="none" w:sz="0" w:space="0" w:color="auto"/>
            <w:bottom w:val="none" w:sz="0" w:space="0" w:color="auto"/>
            <w:right w:val="none" w:sz="0" w:space="0" w:color="auto"/>
          </w:divBdr>
        </w:div>
        <w:div w:id="1742554347">
          <w:marLeft w:val="0"/>
          <w:marRight w:val="0"/>
          <w:marTop w:val="0"/>
          <w:marBottom w:val="0"/>
          <w:divBdr>
            <w:top w:val="none" w:sz="0" w:space="0" w:color="auto"/>
            <w:left w:val="none" w:sz="0" w:space="0" w:color="auto"/>
            <w:bottom w:val="none" w:sz="0" w:space="0" w:color="auto"/>
            <w:right w:val="none" w:sz="0" w:space="0" w:color="auto"/>
          </w:divBdr>
        </w:div>
        <w:div w:id="19624253">
          <w:marLeft w:val="0"/>
          <w:marRight w:val="0"/>
          <w:marTop w:val="0"/>
          <w:marBottom w:val="0"/>
          <w:divBdr>
            <w:top w:val="none" w:sz="0" w:space="0" w:color="auto"/>
            <w:left w:val="none" w:sz="0" w:space="0" w:color="auto"/>
            <w:bottom w:val="none" w:sz="0" w:space="0" w:color="auto"/>
            <w:right w:val="none" w:sz="0" w:space="0" w:color="auto"/>
          </w:divBdr>
        </w:div>
        <w:div w:id="1752241121">
          <w:marLeft w:val="0"/>
          <w:marRight w:val="0"/>
          <w:marTop w:val="0"/>
          <w:marBottom w:val="0"/>
          <w:divBdr>
            <w:top w:val="none" w:sz="0" w:space="0" w:color="auto"/>
            <w:left w:val="none" w:sz="0" w:space="0" w:color="auto"/>
            <w:bottom w:val="none" w:sz="0" w:space="0" w:color="auto"/>
            <w:right w:val="none" w:sz="0" w:space="0" w:color="auto"/>
          </w:divBdr>
        </w:div>
        <w:div w:id="764038524">
          <w:marLeft w:val="0"/>
          <w:marRight w:val="0"/>
          <w:marTop w:val="0"/>
          <w:marBottom w:val="0"/>
          <w:divBdr>
            <w:top w:val="none" w:sz="0" w:space="0" w:color="auto"/>
            <w:left w:val="none" w:sz="0" w:space="0" w:color="auto"/>
            <w:bottom w:val="none" w:sz="0" w:space="0" w:color="auto"/>
            <w:right w:val="none" w:sz="0" w:space="0" w:color="auto"/>
          </w:divBdr>
        </w:div>
        <w:div w:id="696584365">
          <w:marLeft w:val="0"/>
          <w:marRight w:val="0"/>
          <w:marTop w:val="0"/>
          <w:marBottom w:val="0"/>
          <w:divBdr>
            <w:top w:val="none" w:sz="0" w:space="0" w:color="auto"/>
            <w:left w:val="none" w:sz="0" w:space="0" w:color="auto"/>
            <w:bottom w:val="none" w:sz="0" w:space="0" w:color="auto"/>
            <w:right w:val="none" w:sz="0" w:space="0" w:color="auto"/>
          </w:divBdr>
        </w:div>
        <w:div w:id="1489058715">
          <w:marLeft w:val="0"/>
          <w:marRight w:val="0"/>
          <w:marTop w:val="0"/>
          <w:marBottom w:val="0"/>
          <w:divBdr>
            <w:top w:val="none" w:sz="0" w:space="0" w:color="auto"/>
            <w:left w:val="none" w:sz="0" w:space="0" w:color="auto"/>
            <w:bottom w:val="none" w:sz="0" w:space="0" w:color="auto"/>
            <w:right w:val="none" w:sz="0" w:space="0" w:color="auto"/>
          </w:divBdr>
        </w:div>
        <w:div w:id="851341590">
          <w:marLeft w:val="0"/>
          <w:marRight w:val="0"/>
          <w:marTop w:val="0"/>
          <w:marBottom w:val="0"/>
          <w:divBdr>
            <w:top w:val="none" w:sz="0" w:space="0" w:color="auto"/>
            <w:left w:val="none" w:sz="0" w:space="0" w:color="auto"/>
            <w:bottom w:val="none" w:sz="0" w:space="0" w:color="auto"/>
            <w:right w:val="none" w:sz="0" w:space="0" w:color="auto"/>
          </w:divBdr>
        </w:div>
        <w:div w:id="77211301">
          <w:marLeft w:val="0"/>
          <w:marRight w:val="0"/>
          <w:marTop w:val="0"/>
          <w:marBottom w:val="0"/>
          <w:divBdr>
            <w:top w:val="none" w:sz="0" w:space="0" w:color="auto"/>
            <w:left w:val="none" w:sz="0" w:space="0" w:color="auto"/>
            <w:bottom w:val="none" w:sz="0" w:space="0" w:color="auto"/>
            <w:right w:val="none" w:sz="0" w:space="0" w:color="auto"/>
          </w:divBdr>
        </w:div>
        <w:div w:id="316884630">
          <w:marLeft w:val="0"/>
          <w:marRight w:val="0"/>
          <w:marTop w:val="0"/>
          <w:marBottom w:val="0"/>
          <w:divBdr>
            <w:top w:val="none" w:sz="0" w:space="0" w:color="auto"/>
            <w:left w:val="none" w:sz="0" w:space="0" w:color="auto"/>
            <w:bottom w:val="none" w:sz="0" w:space="0" w:color="auto"/>
            <w:right w:val="none" w:sz="0" w:space="0" w:color="auto"/>
          </w:divBdr>
        </w:div>
        <w:div w:id="2019384500">
          <w:marLeft w:val="0"/>
          <w:marRight w:val="0"/>
          <w:marTop w:val="0"/>
          <w:marBottom w:val="0"/>
          <w:divBdr>
            <w:top w:val="none" w:sz="0" w:space="0" w:color="auto"/>
            <w:left w:val="none" w:sz="0" w:space="0" w:color="auto"/>
            <w:bottom w:val="none" w:sz="0" w:space="0" w:color="auto"/>
            <w:right w:val="none" w:sz="0" w:space="0" w:color="auto"/>
          </w:divBdr>
        </w:div>
        <w:div w:id="446893819">
          <w:marLeft w:val="0"/>
          <w:marRight w:val="0"/>
          <w:marTop w:val="0"/>
          <w:marBottom w:val="0"/>
          <w:divBdr>
            <w:top w:val="none" w:sz="0" w:space="0" w:color="auto"/>
            <w:left w:val="none" w:sz="0" w:space="0" w:color="auto"/>
            <w:bottom w:val="none" w:sz="0" w:space="0" w:color="auto"/>
            <w:right w:val="none" w:sz="0" w:space="0" w:color="auto"/>
          </w:divBdr>
        </w:div>
        <w:div w:id="1091320132">
          <w:marLeft w:val="0"/>
          <w:marRight w:val="0"/>
          <w:marTop w:val="0"/>
          <w:marBottom w:val="0"/>
          <w:divBdr>
            <w:top w:val="none" w:sz="0" w:space="0" w:color="auto"/>
            <w:left w:val="none" w:sz="0" w:space="0" w:color="auto"/>
            <w:bottom w:val="none" w:sz="0" w:space="0" w:color="auto"/>
            <w:right w:val="none" w:sz="0" w:space="0" w:color="auto"/>
          </w:divBdr>
        </w:div>
        <w:div w:id="299069782">
          <w:marLeft w:val="0"/>
          <w:marRight w:val="0"/>
          <w:marTop w:val="0"/>
          <w:marBottom w:val="0"/>
          <w:divBdr>
            <w:top w:val="none" w:sz="0" w:space="0" w:color="auto"/>
            <w:left w:val="none" w:sz="0" w:space="0" w:color="auto"/>
            <w:bottom w:val="none" w:sz="0" w:space="0" w:color="auto"/>
            <w:right w:val="none" w:sz="0" w:space="0" w:color="auto"/>
          </w:divBdr>
        </w:div>
        <w:div w:id="533663636">
          <w:marLeft w:val="0"/>
          <w:marRight w:val="0"/>
          <w:marTop w:val="0"/>
          <w:marBottom w:val="0"/>
          <w:divBdr>
            <w:top w:val="none" w:sz="0" w:space="0" w:color="auto"/>
            <w:left w:val="none" w:sz="0" w:space="0" w:color="auto"/>
            <w:bottom w:val="none" w:sz="0" w:space="0" w:color="auto"/>
            <w:right w:val="none" w:sz="0" w:space="0" w:color="auto"/>
          </w:divBdr>
        </w:div>
        <w:div w:id="644050503">
          <w:marLeft w:val="0"/>
          <w:marRight w:val="0"/>
          <w:marTop w:val="0"/>
          <w:marBottom w:val="0"/>
          <w:divBdr>
            <w:top w:val="none" w:sz="0" w:space="0" w:color="auto"/>
            <w:left w:val="none" w:sz="0" w:space="0" w:color="auto"/>
            <w:bottom w:val="none" w:sz="0" w:space="0" w:color="auto"/>
            <w:right w:val="none" w:sz="0" w:space="0" w:color="auto"/>
          </w:divBdr>
        </w:div>
        <w:div w:id="997146501">
          <w:marLeft w:val="0"/>
          <w:marRight w:val="0"/>
          <w:marTop w:val="0"/>
          <w:marBottom w:val="0"/>
          <w:divBdr>
            <w:top w:val="none" w:sz="0" w:space="0" w:color="auto"/>
            <w:left w:val="none" w:sz="0" w:space="0" w:color="auto"/>
            <w:bottom w:val="none" w:sz="0" w:space="0" w:color="auto"/>
            <w:right w:val="none" w:sz="0" w:space="0" w:color="auto"/>
          </w:divBdr>
        </w:div>
        <w:div w:id="1575436714">
          <w:marLeft w:val="0"/>
          <w:marRight w:val="0"/>
          <w:marTop w:val="0"/>
          <w:marBottom w:val="0"/>
          <w:divBdr>
            <w:top w:val="none" w:sz="0" w:space="0" w:color="auto"/>
            <w:left w:val="none" w:sz="0" w:space="0" w:color="auto"/>
            <w:bottom w:val="none" w:sz="0" w:space="0" w:color="auto"/>
            <w:right w:val="none" w:sz="0" w:space="0" w:color="auto"/>
          </w:divBdr>
        </w:div>
        <w:div w:id="985402969">
          <w:marLeft w:val="0"/>
          <w:marRight w:val="0"/>
          <w:marTop w:val="0"/>
          <w:marBottom w:val="0"/>
          <w:divBdr>
            <w:top w:val="none" w:sz="0" w:space="0" w:color="auto"/>
            <w:left w:val="none" w:sz="0" w:space="0" w:color="auto"/>
            <w:bottom w:val="none" w:sz="0" w:space="0" w:color="auto"/>
            <w:right w:val="none" w:sz="0" w:space="0" w:color="auto"/>
          </w:divBdr>
        </w:div>
        <w:div w:id="1759062121">
          <w:marLeft w:val="0"/>
          <w:marRight w:val="0"/>
          <w:marTop w:val="0"/>
          <w:marBottom w:val="0"/>
          <w:divBdr>
            <w:top w:val="none" w:sz="0" w:space="0" w:color="auto"/>
            <w:left w:val="none" w:sz="0" w:space="0" w:color="auto"/>
            <w:bottom w:val="none" w:sz="0" w:space="0" w:color="auto"/>
            <w:right w:val="none" w:sz="0" w:space="0" w:color="auto"/>
          </w:divBdr>
        </w:div>
        <w:div w:id="1236814435">
          <w:marLeft w:val="0"/>
          <w:marRight w:val="0"/>
          <w:marTop w:val="0"/>
          <w:marBottom w:val="0"/>
          <w:divBdr>
            <w:top w:val="none" w:sz="0" w:space="0" w:color="auto"/>
            <w:left w:val="none" w:sz="0" w:space="0" w:color="auto"/>
            <w:bottom w:val="none" w:sz="0" w:space="0" w:color="auto"/>
            <w:right w:val="none" w:sz="0" w:space="0" w:color="auto"/>
          </w:divBdr>
        </w:div>
        <w:div w:id="1684357014">
          <w:marLeft w:val="0"/>
          <w:marRight w:val="0"/>
          <w:marTop w:val="0"/>
          <w:marBottom w:val="0"/>
          <w:divBdr>
            <w:top w:val="none" w:sz="0" w:space="0" w:color="auto"/>
            <w:left w:val="none" w:sz="0" w:space="0" w:color="auto"/>
            <w:bottom w:val="none" w:sz="0" w:space="0" w:color="auto"/>
            <w:right w:val="none" w:sz="0" w:space="0" w:color="auto"/>
          </w:divBdr>
        </w:div>
        <w:div w:id="1843542750">
          <w:marLeft w:val="0"/>
          <w:marRight w:val="0"/>
          <w:marTop w:val="0"/>
          <w:marBottom w:val="0"/>
          <w:divBdr>
            <w:top w:val="none" w:sz="0" w:space="0" w:color="auto"/>
            <w:left w:val="none" w:sz="0" w:space="0" w:color="auto"/>
            <w:bottom w:val="none" w:sz="0" w:space="0" w:color="auto"/>
            <w:right w:val="none" w:sz="0" w:space="0" w:color="auto"/>
          </w:divBdr>
        </w:div>
        <w:div w:id="1841390326">
          <w:marLeft w:val="0"/>
          <w:marRight w:val="0"/>
          <w:marTop w:val="0"/>
          <w:marBottom w:val="0"/>
          <w:divBdr>
            <w:top w:val="none" w:sz="0" w:space="0" w:color="auto"/>
            <w:left w:val="none" w:sz="0" w:space="0" w:color="auto"/>
            <w:bottom w:val="none" w:sz="0" w:space="0" w:color="auto"/>
            <w:right w:val="none" w:sz="0" w:space="0" w:color="auto"/>
          </w:divBdr>
        </w:div>
        <w:div w:id="542520580">
          <w:marLeft w:val="0"/>
          <w:marRight w:val="0"/>
          <w:marTop w:val="0"/>
          <w:marBottom w:val="0"/>
          <w:divBdr>
            <w:top w:val="none" w:sz="0" w:space="0" w:color="auto"/>
            <w:left w:val="none" w:sz="0" w:space="0" w:color="auto"/>
            <w:bottom w:val="none" w:sz="0" w:space="0" w:color="auto"/>
            <w:right w:val="none" w:sz="0" w:space="0" w:color="auto"/>
          </w:divBdr>
        </w:div>
        <w:div w:id="1887179735">
          <w:marLeft w:val="0"/>
          <w:marRight w:val="0"/>
          <w:marTop w:val="0"/>
          <w:marBottom w:val="0"/>
          <w:divBdr>
            <w:top w:val="none" w:sz="0" w:space="0" w:color="auto"/>
            <w:left w:val="none" w:sz="0" w:space="0" w:color="auto"/>
            <w:bottom w:val="none" w:sz="0" w:space="0" w:color="auto"/>
            <w:right w:val="none" w:sz="0" w:space="0" w:color="auto"/>
          </w:divBdr>
        </w:div>
        <w:div w:id="936400658">
          <w:marLeft w:val="0"/>
          <w:marRight w:val="0"/>
          <w:marTop w:val="0"/>
          <w:marBottom w:val="0"/>
          <w:divBdr>
            <w:top w:val="none" w:sz="0" w:space="0" w:color="auto"/>
            <w:left w:val="none" w:sz="0" w:space="0" w:color="auto"/>
            <w:bottom w:val="none" w:sz="0" w:space="0" w:color="auto"/>
            <w:right w:val="none" w:sz="0" w:space="0" w:color="auto"/>
          </w:divBdr>
        </w:div>
        <w:div w:id="1590386211">
          <w:marLeft w:val="0"/>
          <w:marRight w:val="0"/>
          <w:marTop w:val="0"/>
          <w:marBottom w:val="0"/>
          <w:divBdr>
            <w:top w:val="none" w:sz="0" w:space="0" w:color="auto"/>
            <w:left w:val="none" w:sz="0" w:space="0" w:color="auto"/>
            <w:bottom w:val="none" w:sz="0" w:space="0" w:color="auto"/>
            <w:right w:val="none" w:sz="0" w:space="0" w:color="auto"/>
          </w:divBdr>
        </w:div>
        <w:div w:id="278727754">
          <w:marLeft w:val="0"/>
          <w:marRight w:val="0"/>
          <w:marTop w:val="0"/>
          <w:marBottom w:val="0"/>
          <w:divBdr>
            <w:top w:val="none" w:sz="0" w:space="0" w:color="auto"/>
            <w:left w:val="none" w:sz="0" w:space="0" w:color="auto"/>
            <w:bottom w:val="none" w:sz="0" w:space="0" w:color="auto"/>
            <w:right w:val="none" w:sz="0" w:space="0" w:color="auto"/>
          </w:divBdr>
        </w:div>
        <w:div w:id="1876773440">
          <w:marLeft w:val="0"/>
          <w:marRight w:val="0"/>
          <w:marTop w:val="0"/>
          <w:marBottom w:val="0"/>
          <w:divBdr>
            <w:top w:val="none" w:sz="0" w:space="0" w:color="auto"/>
            <w:left w:val="none" w:sz="0" w:space="0" w:color="auto"/>
            <w:bottom w:val="none" w:sz="0" w:space="0" w:color="auto"/>
            <w:right w:val="none" w:sz="0" w:space="0" w:color="auto"/>
          </w:divBdr>
        </w:div>
      </w:divsChild>
    </w:div>
    <w:div w:id="1708218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82823-AEB2-4793-9CA9-AF0CAA850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2949</Words>
  <Characters>16221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Periódico Oficial del Gobierno del Estado Libre y Soberano de México</vt:lpstr>
    </vt:vector>
  </TitlesOfParts>
  <Company/>
  <LinksUpToDate>false</LinksUpToDate>
  <CharactersWithSpaces>19132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Periódico Oficial del Gobierno del Estado Libre y Soberano de México</dc:title>
  <dc:creator>Gobierno del Estado de México</dc:creator>
  <cp:lastModifiedBy>PRODESK HP</cp:lastModifiedBy>
  <cp:revision>6</cp:revision>
  <cp:lastPrinted>2021-07-23T21:40:00Z</cp:lastPrinted>
  <dcterms:created xsi:type="dcterms:W3CDTF">2022-08-22T22:44:00Z</dcterms:created>
  <dcterms:modified xsi:type="dcterms:W3CDTF">2022-08-29T16:25:00Z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2016-04-19T00:00:00Z</vt:filetime>
  </property>
  <property fmtid="{D5CDD505-2E9C-101B-9397-08002B2CF9AE}" pid="3" name="LastSaved">
    <vt:filetime>2016-04-21T00:00:00Z</vt:filetime>
  </property>
  <property fmtid="{D5CDD505-2E9C-101B-9397-08002B2CF9AE}" pid="4" name="Base Target">
    <vt:lpwstr>_blank</vt:lpwstr>
  </property>
</Properties>
</file>